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F45F7" w:rsidRDefault="00720928">
      <w:pPr>
        <w:rPr>
          <w:b/>
          <w:sz w:val="36"/>
          <w:szCs w:val="36"/>
        </w:rPr>
      </w:pPr>
      <w:r>
        <w:rPr>
          <w:b/>
          <w:sz w:val="36"/>
          <w:szCs w:val="36"/>
        </w:rPr>
        <w:t xml:space="preserve">Appendix </w:t>
      </w:r>
      <w:r w:rsidRPr="00720928">
        <w:rPr>
          <w:b/>
          <w:sz w:val="36"/>
          <w:szCs w:val="36"/>
        </w:rPr>
        <w:t>A: Section I-V</w:t>
      </w:r>
    </w:p>
    <w:p w:rsidR="00720928" w:rsidRPr="00720928" w:rsidRDefault="00720928" w:rsidP="00720928">
      <w:pPr>
        <w:spacing w:before="285" w:after="142" w:line="240" w:lineRule="auto"/>
        <w:textAlignment w:val="baseline"/>
        <w:outlineLvl w:val="0"/>
        <w:rPr>
          <w:rFonts w:ascii="inherit" w:eastAsia="Times New Roman" w:hAnsi="inherit" w:cs="Times New Roman"/>
          <w:color w:val="468173"/>
          <w:kern w:val="36"/>
          <w:sz w:val="61"/>
          <w:szCs w:val="61"/>
        </w:rPr>
      </w:pPr>
      <w:r w:rsidRPr="00720928">
        <w:rPr>
          <w:rFonts w:ascii="inherit" w:eastAsia="Times New Roman" w:hAnsi="inherit" w:cs="Times New Roman"/>
          <w:color w:val="468173"/>
          <w:kern w:val="36"/>
          <w:sz w:val="61"/>
          <w:szCs w:val="61"/>
          <w:shd w:val="clear" w:color="auto" w:fill="FFA758"/>
        </w:rPr>
        <w:t>Appendix</w:t>
      </w:r>
      <w:r w:rsidRPr="00720928">
        <w:rPr>
          <w:rFonts w:ascii="inherit" w:eastAsia="Times New Roman" w:hAnsi="inherit" w:cs="Times New Roman"/>
          <w:color w:val="468173"/>
          <w:kern w:val="36"/>
          <w:sz w:val="61"/>
          <w:szCs w:val="61"/>
        </w:rPr>
        <w:t> </w:t>
      </w:r>
      <w:proofErr w:type="spellStart"/>
      <w:r w:rsidRPr="00720928">
        <w:rPr>
          <w:rFonts w:ascii="inherit" w:eastAsia="Times New Roman" w:hAnsi="inherit" w:cs="Times New Roman"/>
          <w:color w:val="468173"/>
          <w:kern w:val="36"/>
          <w:sz w:val="61"/>
          <w:szCs w:val="61"/>
          <w:shd w:val="clear" w:color="auto" w:fill="FFA758"/>
        </w:rPr>
        <w:t>A</w:t>
      </w:r>
      <w:r w:rsidRPr="00720928">
        <w:rPr>
          <w:rFonts w:ascii="inherit" w:eastAsia="Times New Roman" w:hAnsi="inherit" w:cs="Times New Roman"/>
          <w:color w:val="468173"/>
          <w:kern w:val="36"/>
          <w:sz w:val="61"/>
          <w:szCs w:val="61"/>
        </w:rPr>
        <w:t>Nurse</w:t>
      </w:r>
      <w:proofErr w:type="spellEnd"/>
      <w:r w:rsidRPr="00720928">
        <w:rPr>
          <w:rFonts w:ascii="inherit" w:eastAsia="Times New Roman" w:hAnsi="inherit" w:cs="Times New Roman"/>
          <w:color w:val="468173"/>
          <w:kern w:val="36"/>
          <w:sz w:val="61"/>
          <w:szCs w:val="61"/>
        </w:rPr>
        <w:t xml:space="preserve"> Executive Competencies</w:t>
      </w:r>
    </w:p>
    <w:p w:rsidR="00720928" w:rsidRPr="00720928" w:rsidRDefault="00720928" w:rsidP="00720928">
      <w:pPr>
        <w:spacing w:before="285" w:after="142" w:line="240" w:lineRule="auto"/>
        <w:textAlignment w:val="baseline"/>
        <w:outlineLvl w:val="0"/>
        <w:rPr>
          <w:rFonts w:ascii="inherit" w:eastAsia="Times New Roman" w:hAnsi="inherit" w:cs="Times New Roman"/>
          <w:color w:val="468173"/>
          <w:kern w:val="36"/>
          <w:sz w:val="61"/>
          <w:szCs w:val="61"/>
        </w:rPr>
      </w:pPr>
      <w:r w:rsidRPr="00720928">
        <w:rPr>
          <w:rFonts w:ascii="inherit" w:eastAsia="Times New Roman" w:hAnsi="inherit" w:cs="Times New Roman"/>
          <w:color w:val="468173"/>
          <w:kern w:val="36"/>
          <w:sz w:val="61"/>
          <w:szCs w:val="61"/>
        </w:rPr>
        <w:t>I. Communication and Relationship-Building</w:t>
      </w:r>
    </w:p>
    <w:p w:rsidR="00720928" w:rsidRPr="00720928" w:rsidRDefault="00720928" w:rsidP="00720928">
      <w:pPr>
        <w:numPr>
          <w:ilvl w:val="0"/>
          <w:numId w:val="1"/>
        </w:numPr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720928">
        <w:rPr>
          <w:rFonts w:ascii="Times New Roman" w:eastAsia="Times New Roman" w:hAnsi="Times New Roman" w:cs="Times New Roman"/>
          <w:sz w:val="24"/>
          <w:szCs w:val="24"/>
        </w:rPr>
        <w:t>Effective Communication</w:t>
      </w:r>
    </w:p>
    <w:p w:rsidR="00720928" w:rsidRPr="00720928" w:rsidRDefault="00720928" w:rsidP="00720928">
      <w:pPr>
        <w:numPr>
          <w:ilvl w:val="1"/>
          <w:numId w:val="1"/>
        </w:numPr>
        <w:spacing w:after="0" w:line="240" w:lineRule="auto"/>
        <w:ind w:left="1080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720928">
        <w:rPr>
          <w:rFonts w:ascii="Times New Roman" w:eastAsia="Times New Roman" w:hAnsi="Times New Roman" w:cs="Times New Roman"/>
          <w:sz w:val="24"/>
          <w:szCs w:val="24"/>
        </w:rPr>
        <w:t>Make oral presentations to diverse audiences on nursing, health care, and organizational issues</w:t>
      </w:r>
    </w:p>
    <w:p w:rsidR="00720928" w:rsidRPr="00720928" w:rsidRDefault="00720928" w:rsidP="00720928">
      <w:pPr>
        <w:numPr>
          <w:ilvl w:val="1"/>
          <w:numId w:val="1"/>
        </w:numPr>
        <w:spacing w:after="0" w:line="240" w:lineRule="auto"/>
        <w:ind w:left="1080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720928">
        <w:rPr>
          <w:rFonts w:ascii="Times New Roman" w:eastAsia="Times New Roman" w:hAnsi="Times New Roman" w:cs="Times New Roman"/>
          <w:sz w:val="24"/>
          <w:szCs w:val="24"/>
        </w:rPr>
        <w:t>Produce cogent and persuasive written materials to address nursing, health care, and organizational issues appropriate to the audience</w:t>
      </w:r>
    </w:p>
    <w:p w:rsidR="00720928" w:rsidRPr="00720928" w:rsidRDefault="00720928" w:rsidP="00720928">
      <w:pPr>
        <w:numPr>
          <w:ilvl w:val="1"/>
          <w:numId w:val="1"/>
        </w:numPr>
        <w:spacing w:after="0" w:line="240" w:lineRule="auto"/>
        <w:ind w:left="1080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720928">
        <w:rPr>
          <w:rFonts w:ascii="Times New Roman" w:eastAsia="Times New Roman" w:hAnsi="Times New Roman" w:cs="Times New Roman"/>
          <w:sz w:val="24"/>
          <w:szCs w:val="24"/>
        </w:rPr>
        <w:t>Resolve and manage conflict</w:t>
      </w:r>
    </w:p>
    <w:p w:rsidR="00720928" w:rsidRPr="00720928" w:rsidRDefault="00720928" w:rsidP="00720928">
      <w:pPr>
        <w:numPr>
          <w:ilvl w:val="0"/>
          <w:numId w:val="1"/>
        </w:numPr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720928">
        <w:rPr>
          <w:rFonts w:ascii="Times New Roman" w:eastAsia="Times New Roman" w:hAnsi="Times New Roman" w:cs="Times New Roman"/>
          <w:sz w:val="24"/>
          <w:szCs w:val="24"/>
        </w:rPr>
        <w:t>Relationship Management</w:t>
      </w:r>
    </w:p>
    <w:p w:rsidR="00720928" w:rsidRPr="00720928" w:rsidRDefault="00720928" w:rsidP="00720928">
      <w:pPr>
        <w:numPr>
          <w:ilvl w:val="1"/>
          <w:numId w:val="1"/>
        </w:numPr>
        <w:spacing w:after="0" w:line="240" w:lineRule="auto"/>
        <w:ind w:left="1080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720928">
        <w:rPr>
          <w:rFonts w:ascii="Times New Roman" w:eastAsia="Times New Roman" w:hAnsi="Times New Roman" w:cs="Times New Roman"/>
          <w:sz w:val="24"/>
          <w:szCs w:val="24"/>
        </w:rPr>
        <w:t>Build trusting, collaborative relationships with</w:t>
      </w:r>
    </w:p>
    <w:p w:rsidR="00720928" w:rsidRPr="00720928" w:rsidRDefault="00720928" w:rsidP="00720928">
      <w:pPr>
        <w:numPr>
          <w:ilvl w:val="2"/>
          <w:numId w:val="1"/>
        </w:numPr>
        <w:spacing w:after="0" w:line="240" w:lineRule="auto"/>
        <w:ind w:left="1440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720928">
        <w:rPr>
          <w:rFonts w:ascii="Times New Roman" w:eastAsia="Times New Roman" w:hAnsi="Times New Roman" w:cs="Times New Roman"/>
          <w:sz w:val="24"/>
          <w:szCs w:val="24"/>
        </w:rPr>
        <w:t>Staff</w:t>
      </w:r>
    </w:p>
    <w:p w:rsidR="00720928" w:rsidRPr="00720928" w:rsidRDefault="00720928" w:rsidP="00720928">
      <w:pPr>
        <w:numPr>
          <w:ilvl w:val="2"/>
          <w:numId w:val="1"/>
        </w:numPr>
        <w:spacing w:after="0" w:line="240" w:lineRule="auto"/>
        <w:ind w:left="1440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720928">
        <w:rPr>
          <w:rFonts w:ascii="Times New Roman" w:eastAsia="Times New Roman" w:hAnsi="Times New Roman" w:cs="Times New Roman"/>
          <w:sz w:val="24"/>
          <w:szCs w:val="24"/>
        </w:rPr>
        <w:t>Peers</w:t>
      </w:r>
    </w:p>
    <w:p w:rsidR="00720928" w:rsidRPr="00720928" w:rsidRDefault="00720928" w:rsidP="00720928">
      <w:pPr>
        <w:numPr>
          <w:ilvl w:val="2"/>
          <w:numId w:val="1"/>
        </w:numPr>
        <w:spacing w:after="0" w:line="240" w:lineRule="auto"/>
        <w:ind w:left="1440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720928">
        <w:rPr>
          <w:rFonts w:ascii="Times New Roman" w:eastAsia="Times New Roman" w:hAnsi="Times New Roman" w:cs="Times New Roman"/>
          <w:sz w:val="24"/>
          <w:szCs w:val="24"/>
        </w:rPr>
        <w:t>Other disciplines and ancillary services</w:t>
      </w:r>
    </w:p>
    <w:p w:rsidR="00720928" w:rsidRPr="00720928" w:rsidRDefault="00720928" w:rsidP="00720928">
      <w:pPr>
        <w:numPr>
          <w:ilvl w:val="2"/>
          <w:numId w:val="1"/>
        </w:numPr>
        <w:spacing w:after="0" w:line="240" w:lineRule="auto"/>
        <w:ind w:left="1440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720928">
        <w:rPr>
          <w:rFonts w:ascii="Times New Roman" w:eastAsia="Times New Roman" w:hAnsi="Times New Roman" w:cs="Times New Roman"/>
          <w:sz w:val="24"/>
          <w:szCs w:val="24"/>
        </w:rPr>
        <w:t>Physicians</w:t>
      </w:r>
    </w:p>
    <w:p w:rsidR="00720928" w:rsidRPr="00720928" w:rsidRDefault="00720928" w:rsidP="00720928">
      <w:pPr>
        <w:numPr>
          <w:ilvl w:val="2"/>
          <w:numId w:val="1"/>
        </w:numPr>
        <w:spacing w:after="0" w:line="240" w:lineRule="auto"/>
        <w:ind w:left="1440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720928">
        <w:rPr>
          <w:rFonts w:ascii="Times New Roman" w:eastAsia="Times New Roman" w:hAnsi="Times New Roman" w:cs="Times New Roman"/>
          <w:sz w:val="24"/>
          <w:szCs w:val="24"/>
        </w:rPr>
        <w:t>Vendors</w:t>
      </w:r>
    </w:p>
    <w:p w:rsidR="00720928" w:rsidRPr="00720928" w:rsidRDefault="00720928" w:rsidP="00720928">
      <w:pPr>
        <w:numPr>
          <w:ilvl w:val="2"/>
          <w:numId w:val="1"/>
        </w:numPr>
        <w:spacing w:after="0" w:line="240" w:lineRule="auto"/>
        <w:ind w:left="1440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720928">
        <w:rPr>
          <w:rFonts w:ascii="Times New Roman" w:eastAsia="Times New Roman" w:hAnsi="Times New Roman" w:cs="Times New Roman"/>
          <w:sz w:val="24"/>
          <w:szCs w:val="24"/>
        </w:rPr>
        <w:t>Community leaders</w:t>
      </w:r>
    </w:p>
    <w:p w:rsidR="00720928" w:rsidRPr="00720928" w:rsidRDefault="00720928" w:rsidP="00720928">
      <w:pPr>
        <w:numPr>
          <w:ilvl w:val="2"/>
          <w:numId w:val="1"/>
        </w:numPr>
        <w:spacing w:after="0" w:line="240" w:lineRule="auto"/>
        <w:ind w:left="1440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720928">
        <w:rPr>
          <w:rFonts w:ascii="Times New Roman" w:eastAsia="Times New Roman" w:hAnsi="Times New Roman" w:cs="Times New Roman"/>
          <w:sz w:val="24"/>
          <w:szCs w:val="24"/>
        </w:rPr>
        <w:t>Legislators</w:t>
      </w:r>
    </w:p>
    <w:p w:rsidR="00720928" w:rsidRPr="00720928" w:rsidRDefault="00720928" w:rsidP="00720928">
      <w:pPr>
        <w:numPr>
          <w:ilvl w:val="2"/>
          <w:numId w:val="1"/>
        </w:numPr>
        <w:spacing w:after="0" w:line="240" w:lineRule="auto"/>
        <w:ind w:left="1440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720928">
        <w:rPr>
          <w:rFonts w:ascii="Times New Roman" w:eastAsia="Times New Roman" w:hAnsi="Times New Roman" w:cs="Times New Roman"/>
          <w:sz w:val="24"/>
          <w:szCs w:val="24"/>
        </w:rPr>
        <w:t>Nursing and other educational programs</w:t>
      </w:r>
    </w:p>
    <w:p w:rsidR="00720928" w:rsidRPr="00720928" w:rsidRDefault="00720928" w:rsidP="00720928">
      <w:pPr>
        <w:numPr>
          <w:ilvl w:val="1"/>
          <w:numId w:val="1"/>
        </w:numPr>
        <w:spacing w:after="0" w:line="240" w:lineRule="auto"/>
        <w:ind w:left="1080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720928">
        <w:rPr>
          <w:rFonts w:ascii="Times New Roman" w:eastAsia="Times New Roman" w:hAnsi="Times New Roman" w:cs="Times New Roman"/>
          <w:sz w:val="24"/>
          <w:szCs w:val="24"/>
        </w:rPr>
        <w:t>Deliver “bad news” in such </w:t>
      </w:r>
      <w:r w:rsidRPr="00720928">
        <w:rPr>
          <w:rFonts w:ascii="Times New Roman" w:eastAsia="Times New Roman" w:hAnsi="Times New Roman" w:cs="Times New Roman"/>
          <w:sz w:val="24"/>
          <w:szCs w:val="24"/>
          <w:shd w:val="clear" w:color="auto" w:fill="FFA758"/>
        </w:rPr>
        <w:t>a</w:t>
      </w:r>
      <w:r w:rsidRPr="00720928">
        <w:rPr>
          <w:rFonts w:ascii="Times New Roman" w:eastAsia="Times New Roman" w:hAnsi="Times New Roman" w:cs="Times New Roman"/>
          <w:sz w:val="24"/>
          <w:szCs w:val="24"/>
        </w:rPr>
        <w:t> way as to maintain credibility</w:t>
      </w:r>
    </w:p>
    <w:p w:rsidR="00720928" w:rsidRPr="00720928" w:rsidRDefault="00720928" w:rsidP="00720928">
      <w:pPr>
        <w:numPr>
          <w:ilvl w:val="1"/>
          <w:numId w:val="1"/>
        </w:numPr>
        <w:spacing w:after="0" w:line="240" w:lineRule="auto"/>
        <w:ind w:left="1080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720928">
        <w:rPr>
          <w:rFonts w:ascii="Times New Roman" w:eastAsia="Times New Roman" w:hAnsi="Times New Roman" w:cs="Times New Roman"/>
          <w:sz w:val="24"/>
          <w:szCs w:val="24"/>
        </w:rPr>
        <w:t>Follow through on promises and concerns</w:t>
      </w:r>
    </w:p>
    <w:p w:rsidR="00720928" w:rsidRPr="00720928" w:rsidRDefault="00720928" w:rsidP="00720928">
      <w:pPr>
        <w:numPr>
          <w:ilvl w:val="1"/>
          <w:numId w:val="1"/>
        </w:numPr>
        <w:spacing w:after="0" w:line="240" w:lineRule="auto"/>
        <w:ind w:left="1080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720928">
        <w:rPr>
          <w:rFonts w:ascii="Times New Roman" w:eastAsia="Times New Roman" w:hAnsi="Times New Roman" w:cs="Times New Roman"/>
          <w:sz w:val="24"/>
          <w:szCs w:val="24"/>
        </w:rPr>
        <w:t>Provide service recovery to dissatisfied customers</w:t>
      </w:r>
    </w:p>
    <w:p w:rsidR="00720928" w:rsidRPr="00720928" w:rsidRDefault="00720928" w:rsidP="00720928">
      <w:pPr>
        <w:numPr>
          <w:ilvl w:val="1"/>
          <w:numId w:val="1"/>
        </w:numPr>
        <w:spacing w:after="0" w:line="240" w:lineRule="auto"/>
        <w:ind w:left="1080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720928">
        <w:rPr>
          <w:rFonts w:ascii="Times New Roman" w:eastAsia="Times New Roman" w:hAnsi="Times New Roman" w:cs="Times New Roman"/>
          <w:sz w:val="24"/>
          <w:szCs w:val="24"/>
        </w:rPr>
        <w:t>Care about people as individuals and demonstrate empathy and concern while ensuring that organizational goals and objectives are met</w:t>
      </w:r>
    </w:p>
    <w:p w:rsidR="00720928" w:rsidRPr="00720928" w:rsidRDefault="00720928" w:rsidP="00720928">
      <w:pPr>
        <w:numPr>
          <w:ilvl w:val="1"/>
          <w:numId w:val="1"/>
        </w:numPr>
        <w:spacing w:after="0" w:line="240" w:lineRule="auto"/>
        <w:ind w:left="1080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720928">
        <w:rPr>
          <w:rFonts w:ascii="Times New Roman" w:eastAsia="Times New Roman" w:hAnsi="Times New Roman" w:cs="Times New Roman"/>
          <w:sz w:val="24"/>
          <w:szCs w:val="24"/>
        </w:rPr>
        <w:t>Accomplish objectives through persuasion, celebrate successes and accomplishments, and communicate </w:t>
      </w:r>
      <w:r w:rsidRPr="00720928">
        <w:rPr>
          <w:rFonts w:ascii="Times New Roman" w:eastAsia="Times New Roman" w:hAnsi="Times New Roman" w:cs="Times New Roman"/>
          <w:sz w:val="24"/>
          <w:szCs w:val="24"/>
          <w:shd w:val="clear" w:color="auto" w:fill="FFA758"/>
        </w:rPr>
        <w:t>a</w:t>
      </w:r>
      <w:r w:rsidRPr="00720928">
        <w:rPr>
          <w:rFonts w:ascii="Times New Roman" w:eastAsia="Times New Roman" w:hAnsi="Times New Roman" w:cs="Times New Roman"/>
          <w:sz w:val="24"/>
          <w:szCs w:val="24"/>
        </w:rPr>
        <w:t> shared vision</w:t>
      </w:r>
    </w:p>
    <w:p w:rsidR="00720928" w:rsidRPr="00720928" w:rsidRDefault="00720928" w:rsidP="00720928">
      <w:pPr>
        <w:numPr>
          <w:ilvl w:val="1"/>
          <w:numId w:val="1"/>
        </w:numPr>
        <w:spacing w:after="0" w:line="240" w:lineRule="auto"/>
        <w:ind w:left="1080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720928">
        <w:rPr>
          <w:rFonts w:ascii="Times New Roman" w:eastAsia="Times New Roman" w:hAnsi="Times New Roman" w:cs="Times New Roman"/>
          <w:sz w:val="24"/>
          <w:szCs w:val="24"/>
        </w:rPr>
        <w:t>Assert views in non-threatening, non-judgmental ways</w:t>
      </w:r>
    </w:p>
    <w:p w:rsidR="00720928" w:rsidRPr="00720928" w:rsidRDefault="00720928" w:rsidP="00720928">
      <w:pPr>
        <w:numPr>
          <w:ilvl w:val="0"/>
          <w:numId w:val="1"/>
        </w:numPr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720928">
        <w:rPr>
          <w:rFonts w:ascii="Times New Roman" w:eastAsia="Times New Roman" w:hAnsi="Times New Roman" w:cs="Times New Roman"/>
          <w:sz w:val="24"/>
          <w:szCs w:val="24"/>
        </w:rPr>
        <w:t>Influencing Behaviors</w:t>
      </w:r>
    </w:p>
    <w:p w:rsidR="00720928" w:rsidRPr="00720928" w:rsidRDefault="00720928" w:rsidP="00720928">
      <w:pPr>
        <w:numPr>
          <w:ilvl w:val="1"/>
          <w:numId w:val="1"/>
        </w:numPr>
        <w:spacing w:after="0" w:line="240" w:lineRule="auto"/>
        <w:ind w:left="1080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720928">
        <w:rPr>
          <w:rFonts w:ascii="Times New Roman" w:eastAsia="Times New Roman" w:hAnsi="Times New Roman" w:cs="Times New Roman"/>
          <w:sz w:val="24"/>
          <w:szCs w:val="24"/>
        </w:rPr>
        <w:t>Create and communicate </w:t>
      </w:r>
      <w:r w:rsidRPr="00720928">
        <w:rPr>
          <w:rFonts w:ascii="Times New Roman" w:eastAsia="Times New Roman" w:hAnsi="Times New Roman" w:cs="Times New Roman"/>
          <w:sz w:val="24"/>
          <w:szCs w:val="24"/>
          <w:shd w:val="clear" w:color="auto" w:fill="FFA758"/>
        </w:rPr>
        <w:t>a</w:t>
      </w:r>
      <w:r w:rsidRPr="00720928">
        <w:rPr>
          <w:rFonts w:ascii="Times New Roman" w:eastAsia="Times New Roman" w:hAnsi="Times New Roman" w:cs="Times New Roman"/>
          <w:sz w:val="24"/>
          <w:szCs w:val="24"/>
        </w:rPr>
        <w:t> shared vision</w:t>
      </w:r>
    </w:p>
    <w:p w:rsidR="00720928" w:rsidRPr="00720928" w:rsidRDefault="00720928" w:rsidP="00720928">
      <w:pPr>
        <w:numPr>
          <w:ilvl w:val="1"/>
          <w:numId w:val="1"/>
        </w:numPr>
        <w:spacing w:after="0" w:line="240" w:lineRule="auto"/>
        <w:ind w:left="1080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720928">
        <w:rPr>
          <w:rFonts w:ascii="Times New Roman" w:eastAsia="Times New Roman" w:hAnsi="Times New Roman" w:cs="Times New Roman"/>
          <w:sz w:val="24"/>
          <w:szCs w:val="24"/>
        </w:rPr>
        <w:t>Reward appropriate behaviors and confront and manage inappropriate behaviors</w:t>
      </w:r>
    </w:p>
    <w:p w:rsidR="00720928" w:rsidRPr="00720928" w:rsidRDefault="00720928" w:rsidP="00720928">
      <w:pPr>
        <w:numPr>
          <w:ilvl w:val="1"/>
          <w:numId w:val="1"/>
        </w:numPr>
        <w:spacing w:after="0" w:line="240" w:lineRule="auto"/>
        <w:ind w:left="1080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720928">
        <w:rPr>
          <w:rFonts w:ascii="Times New Roman" w:eastAsia="Times New Roman" w:hAnsi="Times New Roman" w:cs="Times New Roman"/>
          <w:sz w:val="24"/>
          <w:szCs w:val="24"/>
        </w:rPr>
        <w:t>Develop, communicate and monitor behavior expectations</w:t>
      </w:r>
    </w:p>
    <w:p w:rsidR="00720928" w:rsidRPr="00720928" w:rsidRDefault="00720928" w:rsidP="00720928">
      <w:pPr>
        <w:numPr>
          <w:ilvl w:val="0"/>
          <w:numId w:val="1"/>
        </w:numPr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720928">
        <w:rPr>
          <w:rFonts w:ascii="Times New Roman" w:eastAsia="Times New Roman" w:hAnsi="Times New Roman" w:cs="Times New Roman"/>
          <w:sz w:val="24"/>
          <w:szCs w:val="24"/>
        </w:rPr>
        <w:t>Diversity</w:t>
      </w:r>
    </w:p>
    <w:p w:rsidR="00720928" w:rsidRPr="00720928" w:rsidRDefault="00720928" w:rsidP="00720928">
      <w:pPr>
        <w:numPr>
          <w:ilvl w:val="1"/>
          <w:numId w:val="1"/>
        </w:numPr>
        <w:spacing w:after="0" w:line="240" w:lineRule="auto"/>
        <w:ind w:left="1080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720928">
        <w:rPr>
          <w:rFonts w:ascii="Times New Roman" w:eastAsia="Times New Roman" w:hAnsi="Times New Roman" w:cs="Times New Roman"/>
          <w:sz w:val="24"/>
          <w:szCs w:val="24"/>
        </w:rPr>
        <w:t>Create an environment, which recognizes and values differences in staff, physicians, patients, and communities</w:t>
      </w:r>
    </w:p>
    <w:p w:rsidR="00720928" w:rsidRPr="00720928" w:rsidRDefault="00720928" w:rsidP="00720928">
      <w:pPr>
        <w:numPr>
          <w:ilvl w:val="1"/>
          <w:numId w:val="1"/>
        </w:numPr>
        <w:spacing w:after="0" w:line="240" w:lineRule="auto"/>
        <w:ind w:left="1080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720928">
        <w:rPr>
          <w:rFonts w:ascii="Times New Roman" w:eastAsia="Times New Roman" w:hAnsi="Times New Roman" w:cs="Times New Roman"/>
          <w:sz w:val="24"/>
          <w:szCs w:val="24"/>
        </w:rPr>
        <w:lastRenderedPageBreak/>
        <w:t>Assess current environment and establish indicators of progress toward cultural competency</w:t>
      </w:r>
    </w:p>
    <w:p w:rsidR="00720928" w:rsidRPr="00720928" w:rsidRDefault="00720928" w:rsidP="00720928">
      <w:pPr>
        <w:numPr>
          <w:ilvl w:val="1"/>
          <w:numId w:val="1"/>
        </w:numPr>
        <w:spacing w:after="0" w:line="240" w:lineRule="auto"/>
        <w:ind w:left="1080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720928">
        <w:rPr>
          <w:rFonts w:ascii="Times New Roman" w:eastAsia="Times New Roman" w:hAnsi="Times New Roman" w:cs="Times New Roman"/>
          <w:sz w:val="24"/>
          <w:szCs w:val="24"/>
        </w:rPr>
        <w:t>Define diversity in terms of gender, race, religion, ethnicity, sexual orientation, age, etc.</w:t>
      </w:r>
    </w:p>
    <w:p w:rsidR="00720928" w:rsidRPr="00720928" w:rsidRDefault="00720928" w:rsidP="00720928">
      <w:pPr>
        <w:numPr>
          <w:ilvl w:val="1"/>
          <w:numId w:val="1"/>
        </w:numPr>
        <w:spacing w:after="0" w:line="240" w:lineRule="auto"/>
        <w:ind w:left="1080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720928">
        <w:rPr>
          <w:rFonts w:ascii="Times New Roman" w:eastAsia="Times New Roman" w:hAnsi="Times New Roman" w:cs="Times New Roman"/>
          <w:sz w:val="24"/>
          <w:szCs w:val="24"/>
        </w:rPr>
        <w:t>Analyze population data to identify cultural clusters</w:t>
      </w:r>
    </w:p>
    <w:p w:rsidR="00720928" w:rsidRPr="00720928" w:rsidRDefault="00720928" w:rsidP="00720928">
      <w:pPr>
        <w:numPr>
          <w:ilvl w:val="1"/>
          <w:numId w:val="1"/>
        </w:numPr>
        <w:spacing w:after="0" w:line="240" w:lineRule="auto"/>
        <w:ind w:left="1080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720928">
        <w:rPr>
          <w:rFonts w:ascii="Times New Roman" w:eastAsia="Times New Roman" w:hAnsi="Times New Roman" w:cs="Times New Roman"/>
          <w:sz w:val="24"/>
          <w:szCs w:val="24"/>
        </w:rPr>
        <w:t>Define cultural competency and permeate principles throughout the organization</w:t>
      </w:r>
    </w:p>
    <w:p w:rsidR="00720928" w:rsidRPr="00720928" w:rsidRDefault="00720928" w:rsidP="00720928">
      <w:pPr>
        <w:numPr>
          <w:ilvl w:val="1"/>
          <w:numId w:val="1"/>
        </w:numPr>
        <w:spacing w:after="0" w:line="240" w:lineRule="auto"/>
        <w:ind w:left="1080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720928">
        <w:rPr>
          <w:rFonts w:ascii="Times New Roman" w:eastAsia="Times New Roman" w:hAnsi="Times New Roman" w:cs="Times New Roman"/>
          <w:sz w:val="24"/>
          <w:szCs w:val="24"/>
        </w:rPr>
        <w:t>Confront inappropriate behaviors and attitudes toward diverse group</w:t>
      </w:r>
    </w:p>
    <w:p w:rsidR="00720928" w:rsidRPr="00720928" w:rsidRDefault="00720928" w:rsidP="00720928">
      <w:pPr>
        <w:numPr>
          <w:ilvl w:val="1"/>
          <w:numId w:val="1"/>
        </w:numPr>
        <w:spacing w:after="0" w:line="240" w:lineRule="auto"/>
        <w:ind w:left="1080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720928">
        <w:rPr>
          <w:rFonts w:ascii="Times New Roman" w:eastAsia="Times New Roman" w:hAnsi="Times New Roman" w:cs="Times New Roman"/>
          <w:sz w:val="24"/>
          <w:szCs w:val="24"/>
        </w:rPr>
        <w:t>Develop processes to incorporate cultural beliefs into care</w:t>
      </w:r>
    </w:p>
    <w:p w:rsidR="00720928" w:rsidRPr="00720928" w:rsidRDefault="00720928" w:rsidP="00720928">
      <w:pPr>
        <w:numPr>
          <w:ilvl w:val="0"/>
          <w:numId w:val="1"/>
        </w:numPr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720928">
        <w:rPr>
          <w:rFonts w:ascii="Times New Roman" w:eastAsia="Times New Roman" w:hAnsi="Times New Roman" w:cs="Times New Roman"/>
          <w:sz w:val="24"/>
          <w:szCs w:val="24"/>
        </w:rPr>
        <w:t>Shared Decision Making</w:t>
      </w:r>
    </w:p>
    <w:p w:rsidR="00720928" w:rsidRPr="00720928" w:rsidRDefault="00720928" w:rsidP="00720928">
      <w:pPr>
        <w:numPr>
          <w:ilvl w:val="1"/>
          <w:numId w:val="1"/>
        </w:numPr>
        <w:spacing w:after="0" w:line="240" w:lineRule="auto"/>
        <w:ind w:left="1080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720928">
        <w:rPr>
          <w:rFonts w:ascii="Times New Roman" w:eastAsia="Times New Roman" w:hAnsi="Times New Roman" w:cs="Times New Roman"/>
          <w:sz w:val="24"/>
          <w:szCs w:val="24"/>
        </w:rPr>
        <w:t>Engage staff and others in decision-making</w:t>
      </w:r>
    </w:p>
    <w:p w:rsidR="00720928" w:rsidRPr="00720928" w:rsidRDefault="00720928" w:rsidP="00720928">
      <w:pPr>
        <w:numPr>
          <w:ilvl w:val="1"/>
          <w:numId w:val="1"/>
        </w:numPr>
        <w:spacing w:after="0" w:line="240" w:lineRule="auto"/>
        <w:ind w:left="1080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720928">
        <w:rPr>
          <w:rFonts w:ascii="Times New Roman" w:eastAsia="Times New Roman" w:hAnsi="Times New Roman" w:cs="Times New Roman"/>
          <w:sz w:val="24"/>
          <w:szCs w:val="24"/>
        </w:rPr>
        <w:t>Promote decisions that are patient-centered</w:t>
      </w:r>
    </w:p>
    <w:p w:rsidR="00720928" w:rsidRPr="00720928" w:rsidRDefault="00720928" w:rsidP="00720928">
      <w:pPr>
        <w:numPr>
          <w:ilvl w:val="1"/>
          <w:numId w:val="1"/>
        </w:numPr>
        <w:spacing w:after="0" w:line="240" w:lineRule="auto"/>
        <w:ind w:left="1080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720928">
        <w:rPr>
          <w:rFonts w:ascii="Times New Roman" w:eastAsia="Times New Roman" w:hAnsi="Times New Roman" w:cs="Times New Roman"/>
          <w:sz w:val="24"/>
          <w:szCs w:val="24"/>
        </w:rPr>
        <w:t>Provide an environment conducive to opinion sharing</w:t>
      </w:r>
    </w:p>
    <w:p w:rsidR="00720928" w:rsidRPr="00720928" w:rsidRDefault="00720928" w:rsidP="00720928">
      <w:pPr>
        <w:numPr>
          <w:ilvl w:val="0"/>
          <w:numId w:val="1"/>
        </w:numPr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720928">
        <w:rPr>
          <w:rFonts w:ascii="Times New Roman" w:eastAsia="Times New Roman" w:hAnsi="Times New Roman" w:cs="Times New Roman"/>
          <w:sz w:val="24"/>
          <w:szCs w:val="24"/>
        </w:rPr>
        <w:t>Community Involvement</w:t>
      </w:r>
    </w:p>
    <w:p w:rsidR="00720928" w:rsidRPr="00720928" w:rsidRDefault="00720928" w:rsidP="00720928">
      <w:pPr>
        <w:numPr>
          <w:ilvl w:val="1"/>
          <w:numId w:val="1"/>
        </w:numPr>
        <w:spacing w:after="0" w:line="240" w:lineRule="auto"/>
        <w:ind w:left="1080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720928">
        <w:rPr>
          <w:rFonts w:ascii="Times New Roman" w:eastAsia="Times New Roman" w:hAnsi="Times New Roman" w:cs="Times New Roman"/>
          <w:sz w:val="24"/>
          <w:szCs w:val="24"/>
        </w:rPr>
        <w:t>Represent the organization to non–health care constituents within the community</w:t>
      </w:r>
    </w:p>
    <w:p w:rsidR="00720928" w:rsidRPr="00720928" w:rsidRDefault="00720928" w:rsidP="00720928">
      <w:pPr>
        <w:numPr>
          <w:ilvl w:val="1"/>
          <w:numId w:val="1"/>
        </w:numPr>
        <w:spacing w:after="0" w:line="240" w:lineRule="auto"/>
        <w:ind w:left="1080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720928">
        <w:rPr>
          <w:rFonts w:ascii="Times New Roman" w:eastAsia="Times New Roman" w:hAnsi="Times New Roman" w:cs="Times New Roman"/>
          <w:sz w:val="24"/>
          <w:szCs w:val="24"/>
        </w:rPr>
        <w:t>Provide consultation to community and business leaders regarding nursing and health care</w:t>
      </w:r>
    </w:p>
    <w:p w:rsidR="00720928" w:rsidRPr="00720928" w:rsidRDefault="00720928" w:rsidP="00720928">
      <w:pPr>
        <w:numPr>
          <w:ilvl w:val="1"/>
          <w:numId w:val="1"/>
        </w:numPr>
        <w:spacing w:after="0" w:line="240" w:lineRule="auto"/>
        <w:ind w:left="1080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720928">
        <w:rPr>
          <w:rFonts w:ascii="Times New Roman" w:eastAsia="Times New Roman" w:hAnsi="Times New Roman" w:cs="Times New Roman"/>
          <w:sz w:val="24"/>
          <w:szCs w:val="24"/>
        </w:rPr>
        <w:t>Be an effective board member for community and/or professional organizations</w:t>
      </w:r>
    </w:p>
    <w:p w:rsidR="00720928" w:rsidRPr="00720928" w:rsidRDefault="00720928" w:rsidP="00720928">
      <w:pPr>
        <w:numPr>
          <w:ilvl w:val="0"/>
          <w:numId w:val="1"/>
        </w:numPr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720928">
        <w:rPr>
          <w:rFonts w:ascii="Times New Roman" w:eastAsia="Times New Roman" w:hAnsi="Times New Roman" w:cs="Times New Roman"/>
          <w:sz w:val="24"/>
          <w:szCs w:val="24"/>
        </w:rPr>
        <w:t>Medical Staff Relationships</w:t>
      </w:r>
    </w:p>
    <w:p w:rsidR="00720928" w:rsidRPr="00720928" w:rsidRDefault="00720928" w:rsidP="00720928">
      <w:pPr>
        <w:numPr>
          <w:ilvl w:val="1"/>
          <w:numId w:val="1"/>
        </w:numPr>
        <w:spacing w:after="0" w:line="240" w:lineRule="auto"/>
        <w:ind w:left="1080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720928">
        <w:rPr>
          <w:rFonts w:ascii="Times New Roman" w:eastAsia="Times New Roman" w:hAnsi="Times New Roman" w:cs="Times New Roman"/>
          <w:sz w:val="24"/>
          <w:szCs w:val="24"/>
        </w:rPr>
        <w:t>Build credibility with physicians as </w:t>
      </w:r>
      <w:r w:rsidRPr="00720928">
        <w:rPr>
          <w:rFonts w:ascii="Times New Roman" w:eastAsia="Times New Roman" w:hAnsi="Times New Roman" w:cs="Times New Roman"/>
          <w:sz w:val="24"/>
          <w:szCs w:val="24"/>
          <w:shd w:val="clear" w:color="auto" w:fill="FFA758"/>
        </w:rPr>
        <w:t>a</w:t>
      </w:r>
      <w:r w:rsidRPr="00720928">
        <w:rPr>
          <w:rFonts w:ascii="Times New Roman" w:eastAsia="Times New Roman" w:hAnsi="Times New Roman" w:cs="Times New Roman"/>
          <w:sz w:val="24"/>
          <w:szCs w:val="24"/>
        </w:rPr>
        <w:t> champion for patient care, quality, and nursing professionalism</w:t>
      </w:r>
    </w:p>
    <w:p w:rsidR="00720928" w:rsidRPr="00720928" w:rsidRDefault="00720928" w:rsidP="00720928">
      <w:pPr>
        <w:numPr>
          <w:ilvl w:val="1"/>
          <w:numId w:val="1"/>
        </w:numPr>
        <w:spacing w:after="0" w:line="240" w:lineRule="auto"/>
        <w:ind w:left="1080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720928">
        <w:rPr>
          <w:rFonts w:ascii="Times New Roman" w:eastAsia="Times New Roman" w:hAnsi="Times New Roman" w:cs="Times New Roman"/>
          <w:sz w:val="24"/>
          <w:szCs w:val="24"/>
        </w:rPr>
        <w:t>Confront and address inappropriate behavior towards patients and staff</w:t>
      </w:r>
    </w:p>
    <w:p w:rsidR="00720928" w:rsidRPr="00720928" w:rsidRDefault="00720928" w:rsidP="00720928">
      <w:pPr>
        <w:numPr>
          <w:ilvl w:val="1"/>
          <w:numId w:val="1"/>
        </w:numPr>
        <w:spacing w:after="0" w:line="240" w:lineRule="auto"/>
        <w:ind w:left="1080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720928">
        <w:rPr>
          <w:rFonts w:ascii="Times New Roman" w:eastAsia="Times New Roman" w:hAnsi="Times New Roman" w:cs="Times New Roman"/>
          <w:sz w:val="24"/>
          <w:szCs w:val="24"/>
        </w:rPr>
        <w:t>Represent nursing at medical executive committee and other medical staff committees</w:t>
      </w:r>
    </w:p>
    <w:p w:rsidR="00720928" w:rsidRPr="00720928" w:rsidRDefault="00720928" w:rsidP="00720928">
      <w:pPr>
        <w:numPr>
          <w:ilvl w:val="1"/>
          <w:numId w:val="1"/>
        </w:numPr>
        <w:spacing w:after="0" w:line="240" w:lineRule="auto"/>
        <w:ind w:left="1080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720928">
        <w:rPr>
          <w:rFonts w:ascii="Times New Roman" w:eastAsia="Times New Roman" w:hAnsi="Times New Roman" w:cs="Times New Roman"/>
          <w:sz w:val="24"/>
          <w:szCs w:val="24"/>
        </w:rPr>
        <w:t>Collaborate with medical staff leaders in determining needed patient care services</w:t>
      </w:r>
    </w:p>
    <w:p w:rsidR="00720928" w:rsidRPr="00720928" w:rsidRDefault="00720928" w:rsidP="00720928">
      <w:pPr>
        <w:numPr>
          <w:ilvl w:val="1"/>
          <w:numId w:val="1"/>
        </w:numPr>
        <w:spacing w:after="0" w:line="240" w:lineRule="auto"/>
        <w:ind w:left="1080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720928">
        <w:rPr>
          <w:rFonts w:ascii="Times New Roman" w:eastAsia="Times New Roman" w:hAnsi="Times New Roman" w:cs="Times New Roman"/>
          <w:sz w:val="24"/>
          <w:szCs w:val="24"/>
        </w:rPr>
        <w:t>Collaborate with physicians to develop patient care protocols, policies, and procedures</w:t>
      </w:r>
    </w:p>
    <w:p w:rsidR="00720928" w:rsidRPr="00720928" w:rsidRDefault="00720928" w:rsidP="00720928">
      <w:pPr>
        <w:numPr>
          <w:ilvl w:val="1"/>
          <w:numId w:val="1"/>
        </w:numPr>
        <w:spacing w:after="0" w:line="240" w:lineRule="auto"/>
        <w:ind w:left="1080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720928">
        <w:rPr>
          <w:rFonts w:ascii="Times New Roman" w:eastAsia="Times New Roman" w:hAnsi="Times New Roman" w:cs="Times New Roman"/>
          <w:sz w:val="24"/>
          <w:szCs w:val="24"/>
        </w:rPr>
        <w:t>Collaborate with physicians to determine patient care equipment and facility needs</w:t>
      </w:r>
    </w:p>
    <w:p w:rsidR="00720928" w:rsidRPr="00720928" w:rsidRDefault="00720928" w:rsidP="00720928">
      <w:pPr>
        <w:numPr>
          <w:ilvl w:val="1"/>
          <w:numId w:val="1"/>
        </w:numPr>
        <w:spacing w:after="0" w:line="240" w:lineRule="auto"/>
        <w:ind w:left="1080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720928">
        <w:rPr>
          <w:rFonts w:ascii="Times New Roman" w:eastAsia="Times New Roman" w:hAnsi="Times New Roman" w:cs="Times New Roman"/>
          <w:sz w:val="24"/>
          <w:szCs w:val="24"/>
        </w:rPr>
        <w:t>Utilize medical staff mechanisms to address physician clinical performance issues</w:t>
      </w:r>
    </w:p>
    <w:p w:rsidR="00720928" w:rsidRPr="00720928" w:rsidRDefault="00720928" w:rsidP="00720928">
      <w:pPr>
        <w:numPr>
          <w:ilvl w:val="1"/>
          <w:numId w:val="1"/>
        </w:numPr>
        <w:spacing w:after="0" w:line="240" w:lineRule="auto"/>
        <w:ind w:left="1080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720928">
        <w:rPr>
          <w:rFonts w:ascii="Times New Roman" w:eastAsia="Times New Roman" w:hAnsi="Times New Roman" w:cs="Times New Roman"/>
          <w:sz w:val="24"/>
          <w:szCs w:val="24"/>
        </w:rPr>
        <w:t>Facilitate disputes involving physicians and nurses or other disciplines</w:t>
      </w:r>
    </w:p>
    <w:p w:rsidR="00720928" w:rsidRPr="00720928" w:rsidRDefault="00720928" w:rsidP="00720928">
      <w:pPr>
        <w:numPr>
          <w:ilvl w:val="0"/>
          <w:numId w:val="1"/>
        </w:numPr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720928">
        <w:rPr>
          <w:rFonts w:ascii="Times New Roman" w:eastAsia="Times New Roman" w:hAnsi="Times New Roman" w:cs="Times New Roman"/>
          <w:sz w:val="24"/>
          <w:szCs w:val="24"/>
        </w:rPr>
        <w:t>Academic Relationships</w:t>
      </w:r>
    </w:p>
    <w:p w:rsidR="00720928" w:rsidRPr="00720928" w:rsidRDefault="00720928" w:rsidP="00720928">
      <w:pPr>
        <w:numPr>
          <w:ilvl w:val="1"/>
          <w:numId w:val="1"/>
        </w:numPr>
        <w:spacing w:after="0" w:line="240" w:lineRule="auto"/>
        <w:ind w:left="1080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720928">
        <w:rPr>
          <w:rFonts w:ascii="Times New Roman" w:eastAsia="Times New Roman" w:hAnsi="Times New Roman" w:cs="Times New Roman"/>
          <w:sz w:val="24"/>
          <w:szCs w:val="24"/>
        </w:rPr>
        <w:t>Determine current and future supply and demand for nursing care</w:t>
      </w:r>
    </w:p>
    <w:p w:rsidR="00720928" w:rsidRPr="00720928" w:rsidRDefault="00720928" w:rsidP="00720928">
      <w:pPr>
        <w:numPr>
          <w:ilvl w:val="1"/>
          <w:numId w:val="1"/>
        </w:numPr>
        <w:spacing w:after="0" w:line="240" w:lineRule="auto"/>
        <w:ind w:left="1080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720928">
        <w:rPr>
          <w:rFonts w:ascii="Times New Roman" w:eastAsia="Times New Roman" w:hAnsi="Times New Roman" w:cs="Times New Roman"/>
          <w:sz w:val="24"/>
          <w:szCs w:val="24"/>
        </w:rPr>
        <w:t>Identify educational needs of existing and potential nursing staff</w:t>
      </w:r>
    </w:p>
    <w:p w:rsidR="00720928" w:rsidRPr="00720928" w:rsidRDefault="00720928" w:rsidP="00720928">
      <w:pPr>
        <w:numPr>
          <w:ilvl w:val="1"/>
          <w:numId w:val="1"/>
        </w:numPr>
        <w:spacing w:after="0" w:line="240" w:lineRule="auto"/>
        <w:ind w:left="1080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720928">
        <w:rPr>
          <w:rFonts w:ascii="Times New Roman" w:eastAsia="Times New Roman" w:hAnsi="Times New Roman" w:cs="Times New Roman"/>
          <w:sz w:val="24"/>
          <w:szCs w:val="24"/>
        </w:rPr>
        <w:t>Collaborate with nursing programs to provide required resources</w:t>
      </w:r>
    </w:p>
    <w:p w:rsidR="00720928" w:rsidRPr="00720928" w:rsidRDefault="00720928" w:rsidP="00720928">
      <w:pPr>
        <w:numPr>
          <w:ilvl w:val="1"/>
          <w:numId w:val="1"/>
        </w:numPr>
        <w:spacing w:after="0" w:line="240" w:lineRule="auto"/>
        <w:ind w:left="1080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720928">
        <w:rPr>
          <w:rFonts w:ascii="Times New Roman" w:eastAsia="Times New Roman" w:hAnsi="Times New Roman" w:cs="Times New Roman"/>
          <w:sz w:val="24"/>
          <w:szCs w:val="24"/>
        </w:rPr>
        <w:t>Collaborate with nursing programs in evaluating quality of graduating clinicians and develop mechanisms to enhance this quality</w:t>
      </w:r>
    </w:p>
    <w:p w:rsidR="00720928" w:rsidRPr="00720928" w:rsidRDefault="00720928" w:rsidP="00720928">
      <w:pPr>
        <w:numPr>
          <w:ilvl w:val="1"/>
          <w:numId w:val="1"/>
        </w:numPr>
        <w:spacing w:after="0" w:line="240" w:lineRule="auto"/>
        <w:ind w:left="1080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720928">
        <w:rPr>
          <w:rFonts w:ascii="Times New Roman" w:eastAsia="Times New Roman" w:hAnsi="Times New Roman" w:cs="Times New Roman"/>
          <w:sz w:val="24"/>
          <w:szCs w:val="24"/>
        </w:rPr>
        <w:t>Serve on academic advisory councils</w:t>
      </w:r>
    </w:p>
    <w:p w:rsidR="00720928" w:rsidRPr="00720928" w:rsidRDefault="00720928" w:rsidP="00720928">
      <w:pPr>
        <w:numPr>
          <w:ilvl w:val="1"/>
          <w:numId w:val="1"/>
        </w:numPr>
        <w:spacing w:after="0" w:line="240" w:lineRule="auto"/>
        <w:ind w:left="1080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720928">
        <w:rPr>
          <w:rFonts w:ascii="Times New Roman" w:eastAsia="Times New Roman" w:hAnsi="Times New Roman" w:cs="Times New Roman"/>
          <w:sz w:val="24"/>
          <w:szCs w:val="24"/>
        </w:rPr>
        <w:t>Collaborate with nursing faculty in nursing research and incorporate nursing research into practice</w:t>
      </w:r>
    </w:p>
    <w:p w:rsidR="00720928" w:rsidRPr="00720928" w:rsidRDefault="00720928" w:rsidP="00720928">
      <w:pPr>
        <w:spacing w:before="285" w:after="142" w:line="240" w:lineRule="auto"/>
        <w:textAlignment w:val="baseline"/>
        <w:outlineLvl w:val="0"/>
        <w:rPr>
          <w:rFonts w:ascii="inherit" w:eastAsia="Times New Roman" w:hAnsi="inherit" w:cs="Times New Roman"/>
          <w:color w:val="468173"/>
          <w:kern w:val="36"/>
          <w:sz w:val="61"/>
          <w:szCs w:val="61"/>
        </w:rPr>
      </w:pPr>
      <w:r w:rsidRPr="00720928">
        <w:rPr>
          <w:rFonts w:ascii="inherit" w:eastAsia="Times New Roman" w:hAnsi="inherit" w:cs="Times New Roman"/>
          <w:color w:val="468173"/>
          <w:kern w:val="36"/>
          <w:sz w:val="61"/>
          <w:szCs w:val="61"/>
        </w:rPr>
        <w:t>II. Knowledge of the Health Care Environment</w:t>
      </w:r>
    </w:p>
    <w:p w:rsidR="00720928" w:rsidRPr="00720928" w:rsidRDefault="00720928" w:rsidP="00720928">
      <w:pPr>
        <w:numPr>
          <w:ilvl w:val="0"/>
          <w:numId w:val="2"/>
        </w:numPr>
        <w:shd w:val="clear" w:color="auto" w:fill="FFFFFF"/>
        <w:spacing w:after="0" w:line="240" w:lineRule="auto"/>
        <w:textAlignment w:val="baseline"/>
        <w:rPr>
          <w:rFonts w:ascii="Helvetica" w:eastAsia="Times New Roman" w:hAnsi="Helvetica" w:cs="Times New Roman"/>
          <w:color w:val="333333"/>
          <w:sz w:val="24"/>
          <w:szCs w:val="24"/>
        </w:rPr>
      </w:pPr>
      <w:r w:rsidRPr="00720928">
        <w:rPr>
          <w:rFonts w:ascii="Helvetica" w:eastAsia="Times New Roman" w:hAnsi="Helvetica" w:cs="Times New Roman"/>
          <w:color w:val="333333"/>
          <w:sz w:val="24"/>
          <w:szCs w:val="24"/>
        </w:rPr>
        <w:t>Clinical Practice Knowledge</w:t>
      </w:r>
    </w:p>
    <w:p w:rsidR="00720928" w:rsidRPr="00720928" w:rsidRDefault="00720928" w:rsidP="00720928">
      <w:pPr>
        <w:numPr>
          <w:ilvl w:val="1"/>
          <w:numId w:val="2"/>
        </w:numPr>
        <w:shd w:val="clear" w:color="auto" w:fill="FFFFFF"/>
        <w:spacing w:after="0" w:line="240" w:lineRule="auto"/>
        <w:ind w:left="1080"/>
        <w:textAlignment w:val="baseline"/>
        <w:rPr>
          <w:rFonts w:ascii="Helvetica" w:eastAsia="Times New Roman" w:hAnsi="Helvetica" w:cs="Times New Roman"/>
          <w:color w:val="333333"/>
          <w:sz w:val="24"/>
          <w:szCs w:val="24"/>
        </w:rPr>
      </w:pPr>
      <w:r w:rsidRPr="00720928">
        <w:rPr>
          <w:rFonts w:ascii="Helvetica" w:eastAsia="Times New Roman" w:hAnsi="Helvetica" w:cs="Times New Roman"/>
          <w:color w:val="333333"/>
          <w:sz w:val="24"/>
          <w:szCs w:val="24"/>
        </w:rPr>
        <w:t>Maintain knowledge of current nursing practice and the roles and functions of patient care team members</w:t>
      </w:r>
    </w:p>
    <w:p w:rsidR="00720928" w:rsidRPr="00720928" w:rsidRDefault="00720928" w:rsidP="00720928">
      <w:pPr>
        <w:numPr>
          <w:ilvl w:val="1"/>
          <w:numId w:val="2"/>
        </w:numPr>
        <w:shd w:val="clear" w:color="auto" w:fill="FFFFFF"/>
        <w:spacing w:after="0" w:line="240" w:lineRule="auto"/>
        <w:ind w:left="1080"/>
        <w:textAlignment w:val="baseline"/>
        <w:rPr>
          <w:rFonts w:ascii="Helvetica" w:eastAsia="Times New Roman" w:hAnsi="Helvetica" w:cs="Times New Roman"/>
          <w:color w:val="333333"/>
          <w:sz w:val="24"/>
          <w:szCs w:val="24"/>
        </w:rPr>
      </w:pPr>
      <w:r w:rsidRPr="00720928">
        <w:rPr>
          <w:rFonts w:ascii="Helvetica" w:eastAsia="Times New Roman" w:hAnsi="Helvetica" w:cs="Times New Roman"/>
          <w:color w:val="333333"/>
          <w:sz w:val="24"/>
          <w:szCs w:val="24"/>
        </w:rPr>
        <w:lastRenderedPageBreak/>
        <w:t>Articulate patient care standards as published by JCAHO [Joint Commission], CMS, and professional nursing literature</w:t>
      </w:r>
    </w:p>
    <w:p w:rsidR="00720928" w:rsidRPr="00720928" w:rsidRDefault="00720928" w:rsidP="00720928">
      <w:pPr>
        <w:numPr>
          <w:ilvl w:val="1"/>
          <w:numId w:val="2"/>
        </w:numPr>
        <w:shd w:val="clear" w:color="auto" w:fill="FFFFFF"/>
        <w:spacing w:after="0" w:line="240" w:lineRule="auto"/>
        <w:ind w:left="1080"/>
        <w:textAlignment w:val="baseline"/>
        <w:rPr>
          <w:rFonts w:ascii="Helvetica" w:eastAsia="Times New Roman" w:hAnsi="Helvetica" w:cs="Times New Roman"/>
          <w:color w:val="333333"/>
          <w:sz w:val="24"/>
          <w:szCs w:val="24"/>
        </w:rPr>
      </w:pPr>
      <w:r w:rsidRPr="00720928">
        <w:rPr>
          <w:rFonts w:ascii="Helvetica" w:eastAsia="Times New Roman" w:hAnsi="Helvetica" w:cs="Times New Roman"/>
          <w:color w:val="333333"/>
          <w:sz w:val="24"/>
          <w:szCs w:val="24"/>
        </w:rPr>
        <w:t>Understand, articulate, and ensure compliance with the State Nurse Practice Act, State Board of Nursing regulations, regulatory agency standards, and policies of the organization</w:t>
      </w:r>
    </w:p>
    <w:p w:rsidR="00720928" w:rsidRPr="00720928" w:rsidRDefault="00720928" w:rsidP="00720928">
      <w:pPr>
        <w:numPr>
          <w:ilvl w:val="1"/>
          <w:numId w:val="2"/>
        </w:numPr>
        <w:shd w:val="clear" w:color="auto" w:fill="FFFFFF"/>
        <w:spacing w:after="0" w:line="240" w:lineRule="auto"/>
        <w:ind w:left="1080"/>
        <w:textAlignment w:val="baseline"/>
        <w:rPr>
          <w:rFonts w:ascii="Helvetica" w:eastAsia="Times New Roman" w:hAnsi="Helvetica" w:cs="Times New Roman"/>
          <w:color w:val="333333"/>
          <w:sz w:val="24"/>
          <w:szCs w:val="24"/>
        </w:rPr>
      </w:pPr>
      <w:r w:rsidRPr="00720928">
        <w:rPr>
          <w:rFonts w:ascii="Helvetica" w:eastAsia="Times New Roman" w:hAnsi="Helvetica" w:cs="Times New Roman"/>
          <w:color w:val="333333"/>
          <w:sz w:val="24"/>
          <w:szCs w:val="24"/>
        </w:rPr>
        <w:t>Ensure that written organization clinical policies and procedures are reviewed and updated in accordance with evidence-based practice</w:t>
      </w:r>
    </w:p>
    <w:p w:rsidR="00720928" w:rsidRPr="00720928" w:rsidRDefault="00720928" w:rsidP="00720928">
      <w:pPr>
        <w:numPr>
          <w:ilvl w:val="1"/>
          <w:numId w:val="2"/>
        </w:numPr>
        <w:shd w:val="clear" w:color="auto" w:fill="FFFFFF"/>
        <w:spacing w:after="0" w:line="240" w:lineRule="auto"/>
        <w:ind w:left="1080"/>
        <w:textAlignment w:val="baseline"/>
        <w:rPr>
          <w:rFonts w:ascii="Helvetica" w:eastAsia="Times New Roman" w:hAnsi="Helvetica" w:cs="Times New Roman"/>
          <w:color w:val="333333"/>
          <w:sz w:val="24"/>
          <w:szCs w:val="24"/>
        </w:rPr>
      </w:pPr>
      <w:r w:rsidRPr="00720928">
        <w:rPr>
          <w:rFonts w:ascii="Helvetica" w:eastAsia="Times New Roman" w:hAnsi="Helvetica" w:cs="Times New Roman"/>
          <w:color w:val="333333"/>
          <w:sz w:val="24"/>
          <w:szCs w:val="24"/>
        </w:rPr>
        <w:t>Role model lifelong learning, including clinical subjects such as disease processes, pharmaceuticals, and clinical technology</w:t>
      </w:r>
    </w:p>
    <w:p w:rsidR="00720928" w:rsidRPr="00720928" w:rsidRDefault="00720928" w:rsidP="00720928">
      <w:pPr>
        <w:numPr>
          <w:ilvl w:val="0"/>
          <w:numId w:val="2"/>
        </w:numPr>
        <w:shd w:val="clear" w:color="auto" w:fill="FFFFFF"/>
        <w:spacing w:after="0" w:line="240" w:lineRule="auto"/>
        <w:textAlignment w:val="baseline"/>
        <w:rPr>
          <w:rFonts w:ascii="Helvetica" w:eastAsia="Times New Roman" w:hAnsi="Helvetica" w:cs="Times New Roman"/>
          <w:color w:val="333333"/>
          <w:sz w:val="24"/>
          <w:szCs w:val="24"/>
        </w:rPr>
      </w:pPr>
      <w:r w:rsidRPr="00720928">
        <w:rPr>
          <w:rFonts w:ascii="Helvetica" w:eastAsia="Times New Roman" w:hAnsi="Helvetica" w:cs="Times New Roman"/>
          <w:color w:val="333333"/>
          <w:sz w:val="24"/>
          <w:szCs w:val="24"/>
        </w:rPr>
        <w:t>Delivery Models/Work Design</w:t>
      </w:r>
    </w:p>
    <w:p w:rsidR="00720928" w:rsidRPr="00720928" w:rsidRDefault="00720928" w:rsidP="00720928">
      <w:pPr>
        <w:numPr>
          <w:ilvl w:val="1"/>
          <w:numId w:val="2"/>
        </w:numPr>
        <w:shd w:val="clear" w:color="auto" w:fill="FFFFFF"/>
        <w:spacing w:after="0" w:line="240" w:lineRule="auto"/>
        <w:ind w:left="1080"/>
        <w:textAlignment w:val="baseline"/>
        <w:rPr>
          <w:rFonts w:ascii="Helvetica" w:eastAsia="Times New Roman" w:hAnsi="Helvetica" w:cs="Times New Roman"/>
          <w:color w:val="333333"/>
          <w:sz w:val="24"/>
          <w:szCs w:val="24"/>
        </w:rPr>
      </w:pPr>
      <w:r w:rsidRPr="00720928">
        <w:rPr>
          <w:rFonts w:ascii="Helvetica" w:eastAsia="Times New Roman" w:hAnsi="Helvetica" w:cs="Times New Roman"/>
          <w:color w:val="333333"/>
          <w:sz w:val="24"/>
          <w:szCs w:val="24"/>
        </w:rPr>
        <w:t>Maintain current knowledge of patient care delivery systems and innovations</w:t>
      </w:r>
    </w:p>
    <w:p w:rsidR="00720928" w:rsidRPr="00720928" w:rsidRDefault="00720928" w:rsidP="00720928">
      <w:pPr>
        <w:numPr>
          <w:ilvl w:val="1"/>
          <w:numId w:val="2"/>
        </w:numPr>
        <w:shd w:val="clear" w:color="auto" w:fill="FFFFFF"/>
        <w:spacing w:after="0" w:line="240" w:lineRule="auto"/>
        <w:ind w:left="1080"/>
        <w:textAlignment w:val="baseline"/>
        <w:rPr>
          <w:rFonts w:ascii="Helvetica" w:eastAsia="Times New Roman" w:hAnsi="Helvetica" w:cs="Times New Roman"/>
          <w:color w:val="333333"/>
          <w:sz w:val="24"/>
          <w:szCs w:val="24"/>
        </w:rPr>
      </w:pPr>
      <w:r w:rsidRPr="00720928">
        <w:rPr>
          <w:rFonts w:ascii="Helvetica" w:eastAsia="Times New Roman" w:hAnsi="Helvetica" w:cs="Times New Roman"/>
          <w:color w:val="333333"/>
          <w:sz w:val="24"/>
          <w:szCs w:val="24"/>
        </w:rPr>
        <w:t>Articulate various delivery systems and patient care models and the advantages/ disadvantages of each</w:t>
      </w:r>
    </w:p>
    <w:p w:rsidR="00720928" w:rsidRPr="00720928" w:rsidRDefault="00720928" w:rsidP="00720928">
      <w:pPr>
        <w:numPr>
          <w:ilvl w:val="1"/>
          <w:numId w:val="2"/>
        </w:numPr>
        <w:shd w:val="clear" w:color="auto" w:fill="FFFFFF"/>
        <w:spacing w:after="0" w:line="240" w:lineRule="auto"/>
        <w:ind w:left="1080"/>
        <w:textAlignment w:val="baseline"/>
        <w:rPr>
          <w:rFonts w:ascii="Helvetica" w:eastAsia="Times New Roman" w:hAnsi="Helvetica" w:cs="Times New Roman"/>
          <w:color w:val="333333"/>
          <w:sz w:val="24"/>
          <w:szCs w:val="24"/>
        </w:rPr>
      </w:pPr>
      <w:r w:rsidRPr="00720928">
        <w:rPr>
          <w:rFonts w:ascii="Helvetica" w:eastAsia="Times New Roman" w:hAnsi="Helvetica" w:cs="Times New Roman"/>
          <w:color w:val="333333"/>
          <w:sz w:val="24"/>
          <w:szCs w:val="24"/>
        </w:rPr>
        <w:t>Serve as change agent when patient care work/workflow is redesigned</w:t>
      </w:r>
    </w:p>
    <w:p w:rsidR="00720928" w:rsidRPr="00720928" w:rsidRDefault="00720928" w:rsidP="00720928">
      <w:pPr>
        <w:numPr>
          <w:ilvl w:val="1"/>
          <w:numId w:val="2"/>
        </w:numPr>
        <w:shd w:val="clear" w:color="auto" w:fill="FFFFFF"/>
        <w:spacing w:after="0" w:line="240" w:lineRule="auto"/>
        <w:ind w:left="1080"/>
        <w:textAlignment w:val="baseline"/>
        <w:rPr>
          <w:rFonts w:ascii="Helvetica" w:eastAsia="Times New Roman" w:hAnsi="Helvetica" w:cs="Times New Roman"/>
          <w:color w:val="333333"/>
          <w:sz w:val="24"/>
          <w:szCs w:val="24"/>
        </w:rPr>
      </w:pPr>
      <w:r w:rsidRPr="00720928">
        <w:rPr>
          <w:rFonts w:ascii="Helvetica" w:eastAsia="Times New Roman" w:hAnsi="Helvetica" w:cs="Times New Roman"/>
          <w:color w:val="333333"/>
          <w:sz w:val="24"/>
          <w:szCs w:val="24"/>
        </w:rPr>
        <w:t>Determine when new delivery models are appropriate, and then envision and develop them</w:t>
      </w:r>
    </w:p>
    <w:p w:rsidR="00720928" w:rsidRPr="00720928" w:rsidRDefault="00720928" w:rsidP="00720928">
      <w:pPr>
        <w:numPr>
          <w:ilvl w:val="0"/>
          <w:numId w:val="2"/>
        </w:numPr>
        <w:shd w:val="clear" w:color="auto" w:fill="FFFFFF"/>
        <w:spacing w:after="0" w:line="240" w:lineRule="auto"/>
        <w:textAlignment w:val="baseline"/>
        <w:rPr>
          <w:rFonts w:ascii="Helvetica" w:eastAsia="Times New Roman" w:hAnsi="Helvetica" w:cs="Times New Roman"/>
          <w:color w:val="333333"/>
          <w:sz w:val="24"/>
          <w:szCs w:val="24"/>
        </w:rPr>
      </w:pPr>
      <w:r w:rsidRPr="00720928">
        <w:rPr>
          <w:rFonts w:ascii="Helvetica" w:eastAsia="Times New Roman" w:hAnsi="Helvetica" w:cs="Times New Roman"/>
          <w:color w:val="333333"/>
          <w:sz w:val="24"/>
          <w:szCs w:val="24"/>
        </w:rPr>
        <w:t>Health Care Economics</w:t>
      </w:r>
    </w:p>
    <w:p w:rsidR="00720928" w:rsidRPr="00720928" w:rsidRDefault="00720928" w:rsidP="00720928">
      <w:pPr>
        <w:numPr>
          <w:ilvl w:val="1"/>
          <w:numId w:val="2"/>
        </w:numPr>
        <w:shd w:val="clear" w:color="auto" w:fill="FFFFFF"/>
        <w:spacing w:after="0" w:line="240" w:lineRule="auto"/>
        <w:ind w:left="1080"/>
        <w:textAlignment w:val="baseline"/>
        <w:rPr>
          <w:rFonts w:ascii="Helvetica" w:eastAsia="Times New Roman" w:hAnsi="Helvetica" w:cs="Times New Roman"/>
          <w:color w:val="333333"/>
          <w:sz w:val="24"/>
          <w:szCs w:val="24"/>
        </w:rPr>
      </w:pPr>
      <w:r w:rsidRPr="00720928">
        <w:rPr>
          <w:rFonts w:ascii="Helvetica" w:eastAsia="Times New Roman" w:hAnsi="Helvetica" w:cs="Times New Roman"/>
          <w:color w:val="333333"/>
          <w:sz w:val="24"/>
          <w:szCs w:val="24"/>
        </w:rPr>
        <w:t>Articulate federal and state payment systems and regulations, as well as private insurance issues, which affect organization’s finances</w:t>
      </w:r>
    </w:p>
    <w:p w:rsidR="00720928" w:rsidRPr="00720928" w:rsidRDefault="00720928" w:rsidP="00720928">
      <w:pPr>
        <w:numPr>
          <w:ilvl w:val="1"/>
          <w:numId w:val="2"/>
        </w:numPr>
        <w:shd w:val="clear" w:color="auto" w:fill="FFFFFF"/>
        <w:spacing w:after="0" w:line="240" w:lineRule="auto"/>
        <w:ind w:left="1080"/>
        <w:textAlignment w:val="baseline"/>
        <w:rPr>
          <w:rFonts w:ascii="Helvetica" w:eastAsia="Times New Roman" w:hAnsi="Helvetica" w:cs="Times New Roman"/>
          <w:color w:val="333333"/>
          <w:sz w:val="24"/>
          <w:szCs w:val="24"/>
        </w:rPr>
      </w:pPr>
      <w:r w:rsidRPr="00720928">
        <w:rPr>
          <w:rFonts w:ascii="Helvetica" w:eastAsia="Times New Roman" w:hAnsi="Helvetica" w:cs="Times New Roman"/>
          <w:color w:val="333333"/>
          <w:sz w:val="24"/>
          <w:szCs w:val="24"/>
        </w:rPr>
        <w:t>Understand and articulate individual organization’s payer mix, CMI, and benchmark database</w:t>
      </w:r>
    </w:p>
    <w:p w:rsidR="00720928" w:rsidRPr="00720928" w:rsidRDefault="00720928" w:rsidP="00720928">
      <w:pPr>
        <w:numPr>
          <w:ilvl w:val="0"/>
          <w:numId w:val="2"/>
        </w:numPr>
        <w:shd w:val="clear" w:color="auto" w:fill="FFFFFF"/>
        <w:spacing w:after="0" w:line="240" w:lineRule="auto"/>
        <w:textAlignment w:val="baseline"/>
        <w:rPr>
          <w:rFonts w:ascii="Helvetica" w:eastAsia="Times New Roman" w:hAnsi="Helvetica" w:cs="Times New Roman"/>
          <w:color w:val="333333"/>
          <w:sz w:val="24"/>
          <w:szCs w:val="24"/>
        </w:rPr>
      </w:pPr>
      <w:r w:rsidRPr="00720928">
        <w:rPr>
          <w:rFonts w:ascii="Helvetica" w:eastAsia="Times New Roman" w:hAnsi="Helvetica" w:cs="Times New Roman"/>
          <w:color w:val="333333"/>
          <w:sz w:val="24"/>
          <w:szCs w:val="24"/>
        </w:rPr>
        <w:t>Health Care Policy</w:t>
      </w:r>
    </w:p>
    <w:p w:rsidR="00720928" w:rsidRPr="00720928" w:rsidRDefault="00720928" w:rsidP="00720928">
      <w:pPr>
        <w:numPr>
          <w:ilvl w:val="1"/>
          <w:numId w:val="2"/>
        </w:numPr>
        <w:shd w:val="clear" w:color="auto" w:fill="FFFFFF"/>
        <w:spacing w:after="0" w:line="240" w:lineRule="auto"/>
        <w:ind w:left="1080"/>
        <w:textAlignment w:val="baseline"/>
        <w:rPr>
          <w:rFonts w:ascii="Helvetica" w:eastAsia="Times New Roman" w:hAnsi="Helvetica" w:cs="Times New Roman"/>
          <w:color w:val="333333"/>
          <w:sz w:val="24"/>
          <w:szCs w:val="24"/>
        </w:rPr>
      </w:pPr>
      <w:r w:rsidRPr="00720928">
        <w:rPr>
          <w:rFonts w:ascii="Helvetica" w:eastAsia="Times New Roman" w:hAnsi="Helvetica" w:cs="Times New Roman"/>
          <w:color w:val="333333"/>
          <w:sz w:val="24"/>
          <w:szCs w:val="24"/>
        </w:rPr>
        <w:t>Articulate federal and state laws and regulations that affect the provision of patient care, e.g., tort reform, malpractice/negligence, reimbursement</w:t>
      </w:r>
    </w:p>
    <w:p w:rsidR="00720928" w:rsidRPr="00720928" w:rsidRDefault="00720928" w:rsidP="00720928">
      <w:pPr>
        <w:numPr>
          <w:ilvl w:val="1"/>
          <w:numId w:val="2"/>
        </w:numPr>
        <w:shd w:val="clear" w:color="auto" w:fill="FFFFFF"/>
        <w:spacing w:after="0" w:line="240" w:lineRule="auto"/>
        <w:ind w:left="1080"/>
        <w:textAlignment w:val="baseline"/>
        <w:rPr>
          <w:rFonts w:ascii="Helvetica" w:eastAsia="Times New Roman" w:hAnsi="Helvetica" w:cs="Times New Roman"/>
          <w:color w:val="333333"/>
          <w:sz w:val="24"/>
          <w:szCs w:val="24"/>
        </w:rPr>
      </w:pPr>
      <w:r w:rsidRPr="00720928">
        <w:rPr>
          <w:rFonts w:ascii="Helvetica" w:eastAsia="Times New Roman" w:hAnsi="Helvetica" w:cs="Times New Roman"/>
          <w:color w:val="333333"/>
          <w:sz w:val="24"/>
          <w:szCs w:val="24"/>
        </w:rPr>
        <w:t>Participate in the legislative process concerning health care through membership in professional organization and personal contact with public officials</w:t>
      </w:r>
    </w:p>
    <w:p w:rsidR="00720928" w:rsidRPr="00720928" w:rsidRDefault="00720928" w:rsidP="00720928">
      <w:pPr>
        <w:numPr>
          <w:ilvl w:val="1"/>
          <w:numId w:val="2"/>
        </w:numPr>
        <w:shd w:val="clear" w:color="auto" w:fill="FFFFFF"/>
        <w:spacing w:after="0" w:line="240" w:lineRule="auto"/>
        <w:ind w:left="1080"/>
        <w:textAlignment w:val="baseline"/>
        <w:rPr>
          <w:rFonts w:ascii="Helvetica" w:eastAsia="Times New Roman" w:hAnsi="Helvetica" w:cs="Times New Roman"/>
          <w:color w:val="333333"/>
          <w:sz w:val="24"/>
          <w:szCs w:val="24"/>
        </w:rPr>
      </w:pPr>
      <w:r w:rsidRPr="00720928">
        <w:rPr>
          <w:rFonts w:ascii="Helvetica" w:eastAsia="Times New Roman" w:hAnsi="Helvetica" w:cs="Times New Roman"/>
          <w:color w:val="333333"/>
          <w:sz w:val="24"/>
          <w:szCs w:val="24"/>
        </w:rPr>
        <w:t>Educate patient care team members on the legislative and regulatory processes and methods for influencing both</w:t>
      </w:r>
    </w:p>
    <w:p w:rsidR="00720928" w:rsidRPr="00720928" w:rsidRDefault="00720928" w:rsidP="00720928">
      <w:pPr>
        <w:numPr>
          <w:ilvl w:val="1"/>
          <w:numId w:val="2"/>
        </w:numPr>
        <w:shd w:val="clear" w:color="auto" w:fill="FFFFFF"/>
        <w:spacing w:after="0" w:line="240" w:lineRule="auto"/>
        <w:ind w:left="1080"/>
        <w:textAlignment w:val="baseline"/>
        <w:rPr>
          <w:rFonts w:ascii="Helvetica" w:eastAsia="Times New Roman" w:hAnsi="Helvetica" w:cs="Times New Roman"/>
          <w:color w:val="333333"/>
          <w:sz w:val="24"/>
          <w:szCs w:val="24"/>
        </w:rPr>
      </w:pPr>
      <w:r w:rsidRPr="00720928">
        <w:rPr>
          <w:rFonts w:ascii="Helvetica" w:eastAsia="Times New Roman" w:hAnsi="Helvetica" w:cs="Times New Roman"/>
          <w:color w:val="333333"/>
          <w:sz w:val="24"/>
          <w:szCs w:val="24"/>
        </w:rPr>
        <w:t>Interpret impact of state and federal legislation on nursing and health care organizations</w:t>
      </w:r>
    </w:p>
    <w:p w:rsidR="00720928" w:rsidRPr="00720928" w:rsidRDefault="00720928" w:rsidP="00720928">
      <w:pPr>
        <w:numPr>
          <w:ilvl w:val="0"/>
          <w:numId w:val="2"/>
        </w:numPr>
        <w:shd w:val="clear" w:color="auto" w:fill="FFFFFF"/>
        <w:spacing w:after="0" w:line="240" w:lineRule="auto"/>
        <w:textAlignment w:val="baseline"/>
        <w:rPr>
          <w:rFonts w:ascii="Helvetica" w:eastAsia="Times New Roman" w:hAnsi="Helvetica" w:cs="Times New Roman"/>
          <w:color w:val="333333"/>
          <w:sz w:val="24"/>
          <w:szCs w:val="24"/>
        </w:rPr>
      </w:pPr>
      <w:r w:rsidRPr="00720928">
        <w:rPr>
          <w:rFonts w:ascii="Helvetica" w:eastAsia="Times New Roman" w:hAnsi="Helvetica" w:cs="Times New Roman"/>
          <w:color w:val="333333"/>
          <w:sz w:val="24"/>
          <w:szCs w:val="24"/>
        </w:rPr>
        <w:t>Governance</w:t>
      </w:r>
    </w:p>
    <w:p w:rsidR="00720928" w:rsidRPr="00720928" w:rsidRDefault="00720928" w:rsidP="00720928">
      <w:pPr>
        <w:numPr>
          <w:ilvl w:val="1"/>
          <w:numId w:val="2"/>
        </w:numPr>
        <w:shd w:val="clear" w:color="auto" w:fill="FFFFFF"/>
        <w:spacing w:after="0" w:line="240" w:lineRule="auto"/>
        <w:ind w:left="1080"/>
        <w:textAlignment w:val="baseline"/>
        <w:rPr>
          <w:rFonts w:ascii="Helvetica" w:eastAsia="Times New Roman" w:hAnsi="Helvetica" w:cs="Times New Roman"/>
          <w:color w:val="333333"/>
          <w:sz w:val="24"/>
          <w:szCs w:val="24"/>
        </w:rPr>
      </w:pPr>
      <w:r w:rsidRPr="00720928">
        <w:rPr>
          <w:rFonts w:ascii="Helvetica" w:eastAsia="Times New Roman" w:hAnsi="Helvetica" w:cs="Times New Roman"/>
          <w:color w:val="333333"/>
          <w:sz w:val="24"/>
          <w:szCs w:val="24"/>
        </w:rPr>
        <w:t>Articulate the role of the governing body of the organization in the following areas:</w:t>
      </w:r>
    </w:p>
    <w:p w:rsidR="00720928" w:rsidRPr="00720928" w:rsidRDefault="00720928" w:rsidP="00720928">
      <w:pPr>
        <w:numPr>
          <w:ilvl w:val="2"/>
          <w:numId w:val="2"/>
        </w:numPr>
        <w:shd w:val="clear" w:color="auto" w:fill="FFFFFF"/>
        <w:spacing w:after="0" w:line="240" w:lineRule="auto"/>
        <w:ind w:left="1440"/>
        <w:textAlignment w:val="baseline"/>
        <w:rPr>
          <w:rFonts w:ascii="Helvetica" w:eastAsia="Times New Roman" w:hAnsi="Helvetica" w:cs="Times New Roman"/>
          <w:color w:val="333333"/>
          <w:sz w:val="24"/>
          <w:szCs w:val="24"/>
        </w:rPr>
      </w:pPr>
      <w:r w:rsidRPr="00720928">
        <w:rPr>
          <w:rFonts w:ascii="Helvetica" w:eastAsia="Times New Roman" w:hAnsi="Helvetica" w:cs="Times New Roman"/>
          <w:color w:val="333333"/>
          <w:sz w:val="24"/>
          <w:szCs w:val="24"/>
        </w:rPr>
        <w:t>Fiduciary responsibilities</w:t>
      </w:r>
    </w:p>
    <w:p w:rsidR="00720928" w:rsidRPr="00720928" w:rsidRDefault="00720928" w:rsidP="00720928">
      <w:pPr>
        <w:numPr>
          <w:ilvl w:val="2"/>
          <w:numId w:val="2"/>
        </w:numPr>
        <w:shd w:val="clear" w:color="auto" w:fill="FFFFFF"/>
        <w:spacing w:after="0" w:line="240" w:lineRule="auto"/>
        <w:ind w:left="1440"/>
        <w:textAlignment w:val="baseline"/>
        <w:rPr>
          <w:rFonts w:ascii="Helvetica" w:eastAsia="Times New Roman" w:hAnsi="Helvetica" w:cs="Times New Roman"/>
          <w:color w:val="333333"/>
          <w:sz w:val="24"/>
          <w:szCs w:val="24"/>
        </w:rPr>
      </w:pPr>
      <w:r w:rsidRPr="00720928">
        <w:rPr>
          <w:rFonts w:ascii="Helvetica" w:eastAsia="Times New Roman" w:hAnsi="Helvetica" w:cs="Times New Roman"/>
          <w:color w:val="333333"/>
          <w:sz w:val="24"/>
          <w:szCs w:val="24"/>
        </w:rPr>
        <w:t>Credentialing</w:t>
      </w:r>
    </w:p>
    <w:p w:rsidR="00720928" w:rsidRPr="00720928" w:rsidRDefault="00720928" w:rsidP="00720928">
      <w:pPr>
        <w:numPr>
          <w:ilvl w:val="2"/>
          <w:numId w:val="2"/>
        </w:numPr>
        <w:shd w:val="clear" w:color="auto" w:fill="FFFFFF"/>
        <w:spacing w:after="0" w:line="240" w:lineRule="auto"/>
        <w:ind w:left="1440"/>
        <w:textAlignment w:val="baseline"/>
        <w:rPr>
          <w:rFonts w:ascii="Helvetica" w:eastAsia="Times New Roman" w:hAnsi="Helvetica" w:cs="Times New Roman"/>
          <w:color w:val="333333"/>
          <w:sz w:val="24"/>
          <w:szCs w:val="24"/>
        </w:rPr>
      </w:pPr>
      <w:r w:rsidRPr="00720928">
        <w:rPr>
          <w:rFonts w:ascii="Helvetica" w:eastAsia="Times New Roman" w:hAnsi="Helvetica" w:cs="Times New Roman"/>
          <w:color w:val="333333"/>
          <w:sz w:val="24"/>
          <w:szCs w:val="24"/>
        </w:rPr>
        <w:t>Performance management</w:t>
      </w:r>
    </w:p>
    <w:p w:rsidR="00720928" w:rsidRPr="00720928" w:rsidRDefault="00720928" w:rsidP="00720928">
      <w:pPr>
        <w:numPr>
          <w:ilvl w:val="1"/>
          <w:numId w:val="2"/>
        </w:numPr>
        <w:shd w:val="clear" w:color="auto" w:fill="FFFFFF"/>
        <w:spacing w:after="0" w:line="240" w:lineRule="auto"/>
        <w:ind w:left="1080"/>
        <w:textAlignment w:val="baseline"/>
        <w:rPr>
          <w:rFonts w:ascii="Helvetica" w:eastAsia="Times New Roman" w:hAnsi="Helvetica" w:cs="Times New Roman"/>
          <w:color w:val="333333"/>
          <w:sz w:val="24"/>
          <w:szCs w:val="24"/>
        </w:rPr>
      </w:pPr>
      <w:r w:rsidRPr="00720928">
        <w:rPr>
          <w:rFonts w:ascii="Helvetica" w:eastAsia="Times New Roman" w:hAnsi="Helvetica" w:cs="Times New Roman"/>
          <w:color w:val="333333"/>
          <w:sz w:val="24"/>
          <w:szCs w:val="24"/>
        </w:rPr>
        <w:t>Represent patient care issues to the governing body</w:t>
      </w:r>
    </w:p>
    <w:p w:rsidR="00720928" w:rsidRPr="00720928" w:rsidRDefault="00720928" w:rsidP="00720928">
      <w:pPr>
        <w:numPr>
          <w:ilvl w:val="1"/>
          <w:numId w:val="2"/>
        </w:numPr>
        <w:shd w:val="clear" w:color="auto" w:fill="FFFFFF"/>
        <w:spacing w:after="0" w:line="240" w:lineRule="auto"/>
        <w:ind w:left="1080"/>
        <w:textAlignment w:val="baseline"/>
        <w:rPr>
          <w:rFonts w:ascii="Helvetica" w:eastAsia="Times New Roman" w:hAnsi="Helvetica" w:cs="Times New Roman"/>
          <w:color w:val="333333"/>
          <w:sz w:val="24"/>
          <w:szCs w:val="24"/>
        </w:rPr>
      </w:pPr>
      <w:r w:rsidRPr="00720928">
        <w:rPr>
          <w:rFonts w:ascii="Helvetica" w:eastAsia="Times New Roman" w:hAnsi="Helvetica" w:cs="Times New Roman"/>
          <w:color w:val="333333"/>
          <w:sz w:val="24"/>
          <w:szCs w:val="24"/>
        </w:rPr>
        <w:t>Participate in strategic planning and quality initiatives with the governing body</w:t>
      </w:r>
    </w:p>
    <w:p w:rsidR="00720928" w:rsidRPr="00720928" w:rsidRDefault="00720928" w:rsidP="00720928">
      <w:pPr>
        <w:numPr>
          <w:ilvl w:val="1"/>
          <w:numId w:val="2"/>
        </w:numPr>
        <w:shd w:val="clear" w:color="auto" w:fill="FFFFFF"/>
        <w:spacing w:after="0" w:line="240" w:lineRule="auto"/>
        <w:ind w:left="1080"/>
        <w:textAlignment w:val="baseline"/>
        <w:rPr>
          <w:rFonts w:ascii="Helvetica" w:eastAsia="Times New Roman" w:hAnsi="Helvetica" w:cs="Times New Roman"/>
          <w:color w:val="333333"/>
          <w:sz w:val="24"/>
          <w:szCs w:val="24"/>
        </w:rPr>
      </w:pPr>
      <w:r w:rsidRPr="00720928">
        <w:rPr>
          <w:rFonts w:ascii="Helvetica" w:eastAsia="Times New Roman" w:hAnsi="Helvetica" w:cs="Times New Roman"/>
          <w:color w:val="333333"/>
          <w:sz w:val="24"/>
          <w:szCs w:val="24"/>
        </w:rPr>
        <w:t>Interact with and educate the organization’s board members regarding health care and the value of nursing care</w:t>
      </w:r>
    </w:p>
    <w:p w:rsidR="00720928" w:rsidRPr="00720928" w:rsidRDefault="00720928" w:rsidP="00720928">
      <w:pPr>
        <w:numPr>
          <w:ilvl w:val="1"/>
          <w:numId w:val="2"/>
        </w:numPr>
        <w:shd w:val="clear" w:color="auto" w:fill="FFFFFF"/>
        <w:spacing w:after="0" w:line="240" w:lineRule="auto"/>
        <w:ind w:left="1080"/>
        <w:textAlignment w:val="baseline"/>
        <w:rPr>
          <w:rFonts w:ascii="Helvetica" w:eastAsia="Times New Roman" w:hAnsi="Helvetica" w:cs="Times New Roman"/>
          <w:color w:val="333333"/>
          <w:sz w:val="24"/>
          <w:szCs w:val="24"/>
        </w:rPr>
      </w:pPr>
      <w:r w:rsidRPr="00720928">
        <w:rPr>
          <w:rFonts w:ascii="Helvetica" w:eastAsia="Times New Roman" w:hAnsi="Helvetica" w:cs="Times New Roman"/>
          <w:color w:val="333333"/>
          <w:sz w:val="24"/>
          <w:szCs w:val="24"/>
        </w:rPr>
        <w:t>Represent nursing at the organization’s board meetings</w:t>
      </w:r>
    </w:p>
    <w:p w:rsidR="00720928" w:rsidRPr="00720928" w:rsidRDefault="00720928" w:rsidP="00720928">
      <w:pPr>
        <w:numPr>
          <w:ilvl w:val="0"/>
          <w:numId w:val="2"/>
        </w:numPr>
        <w:shd w:val="clear" w:color="auto" w:fill="FFFFFF"/>
        <w:spacing w:after="0" w:line="240" w:lineRule="auto"/>
        <w:textAlignment w:val="baseline"/>
        <w:rPr>
          <w:rFonts w:ascii="Helvetica" w:eastAsia="Times New Roman" w:hAnsi="Helvetica" w:cs="Times New Roman"/>
          <w:color w:val="333333"/>
          <w:sz w:val="24"/>
          <w:szCs w:val="24"/>
        </w:rPr>
      </w:pPr>
      <w:r w:rsidRPr="00720928">
        <w:rPr>
          <w:rFonts w:ascii="Helvetica" w:eastAsia="Times New Roman" w:hAnsi="Helvetica" w:cs="Times New Roman"/>
          <w:color w:val="333333"/>
          <w:sz w:val="24"/>
          <w:szCs w:val="24"/>
        </w:rPr>
        <w:t>Evidence-Based Practice/Outcome Measurement</w:t>
      </w:r>
    </w:p>
    <w:p w:rsidR="00720928" w:rsidRPr="00720928" w:rsidRDefault="00720928" w:rsidP="00720928">
      <w:pPr>
        <w:numPr>
          <w:ilvl w:val="1"/>
          <w:numId w:val="2"/>
        </w:numPr>
        <w:shd w:val="clear" w:color="auto" w:fill="FFFFFF"/>
        <w:spacing w:after="0" w:line="240" w:lineRule="auto"/>
        <w:ind w:left="1080"/>
        <w:textAlignment w:val="baseline"/>
        <w:rPr>
          <w:rFonts w:ascii="Helvetica" w:eastAsia="Times New Roman" w:hAnsi="Helvetica" w:cs="Times New Roman"/>
          <w:color w:val="333333"/>
          <w:sz w:val="24"/>
          <w:szCs w:val="24"/>
        </w:rPr>
      </w:pPr>
      <w:r w:rsidRPr="00720928">
        <w:rPr>
          <w:rFonts w:ascii="Helvetica" w:eastAsia="Times New Roman" w:hAnsi="Helvetica" w:cs="Times New Roman"/>
          <w:color w:val="333333"/>
          <w:sz w:val="24"/>
          <w:szCs w:val="24"/>
        </w:rPr>
        <w:t>Interpret information from research</w:t>
      </w:r>
    </w:p>
    <w:p w:rsidR="00720928" w:rsidRPr="00720928" w:rsidRDefault="00720928" w:rsidP="00720928">
      <w:pPr>
        <w:numPr>
          <w:ilvl w:val="1"/>
          <w:numId w:val="2"/>
        </w:numPr>
        <w:shd w:val="clear" w:color="auto" w:fill="FFFFFF"/>
        <w:spacing w:after="0" w:line="240" w:lineRule="auto"/>
        <w:ind w:left="1080"/>
        <w:textAlignment w:val="baseline"/>
        <w:rPr>
          <w:rFonts w:ascii="Helvetica" w:eastAsia="Times New Roman" w:hAnsi="Helvetica" w:cs="Times New Roman"/>
          <w:color w:val="333333"/>
          <w:sz w:val="24"/>
          <w:szCs w:val="24"/>
        </w:rPr>
      </w:pPr>
      <w:r w:rsidRPr="00720928">
        <w:rPr>
          <w:rFonts w:ascii="Helvetica" w:eastAsia="Times New Roman" w:hAnsi="Helvetica" w:cs="Times New Roman"/>
          <w:color w:val="333333"/>
          <w:sz w:val="24"/>
          <w:szCs w:val="24"/>
        </w:rPr>
        <w:t>Utilize research findings for the establishment of standards, practices, and patient care models in the organization</w:t>
      </w:r>
    </w:p>
    <w:p w:rsidR="00720928" w:rsidRPr="00720928" w:rsidRDefault="00720928" w:rsidP="00720928">
      <w:pPr>
        <w:numPr>
          <w:ilvl w:val="1"/>
          <w:numId w:val="2"/>
        </w:numPr>
        <w:shd w:val="clear" w:color="auto" w:fill="FFFFFF"/>
        <w:spacing w:after="0" w:line="240" w:lineRule="auto"/>
        <w:ind w:left="1080"/>
        <w:textAlignment w:val="baseline"/>
        <w:rPr>
          <w:rFonts w:ascii="Helvetica" w:eastAsia="Times New Roman" w:hAnsi="Helvetica" w:cs="Times New Roman"/>
          <w:color w:val="333333"/>
          <w:sz w:val="24"/>
          <w:szCs w:val="24"/>
        </w:rPr>
      </w:pPr>
      <w:r w:rsidRPr="00720928">
        <w:rPr>
          <w:rFonts w:ascii="Helvetica" w:eastAsia="Times New Roman" w:hAnsi="Helvetica" w:cs="Times New Roman"/>
          <w:color w:val="333333"/>
          <w:sz w:val="24"/>
          <w:szCs w:val="24"/>
        </w:rPr>
        <w:lastRenderedPageBreak/>
        <w:t>Disseminate research findings to patient care team members</w:t>
      </w:r>
    </w:p>
    <w:p w:rsidR="00720928" w:rsidRPr="00720928" w:rsidRDefault="00720928" w:rsidP="00720928">
      <w:pPr>
        <w:numPr>
          <w:ilvl w:val="1"/>
          <w:numId w:val="2"/>
        </w:numPr>
        <w:shd w:val="clear" w:color="auto" w:fill="FFFFFF"/>
        <w:spacing w:after="0" w:line="240" w:lineRule="auto"/>
        <w:ind w:left="1080"/>
        <w:textAlignment w:val="baseline"/>
        <w:rPr>
          <w:rFonts w:ascii="Helvetica" w:eastAsia="Times New Roman" w:hAnsi="Helvetica" w:cs="Times New Roman"/>
          <w:color w:val="333333"/>
          <w:sz w:val="24"/>
          <w:szCs w:val="24"/>
        </w:rPr>
      </w:pPr>
      <w:r w:rsidRPr="00720928">
        <w:rPr>
          <w:rFonts w:ascii="Helvetica" w:eastAsia="Times New Roman" w:hAnsi="Helvetica" w:cs="Times New Roman"/>
          <w:color w:val="333333"/>
          <w:sz w:val="24"/>
          <w:szCs w:val="24"/>
        </w:rPr>
        <w:t>Participate in studies that provide outcome measurements</w:t>
      </w:r>
    </w:p>
    <w:p w:rsidR="00720928" w:rsidRPr="00720928" w:rsidRDefault="00720928" w:rsidP="00720928">
      <w:pPr>
        <w:numPr>
          <w:ilvl w:val="1"/>
          <w:numId w:val="2"/>
        </w:numPr>
        <w:shd w:val="clear" w:color="auto" w:fill="FFFFFF"/>
        <w:spacing w:after="0" w:line="240" w:lineRule="auto"/>
        <w:ind w:left="1080"/>
        <w:textAlignment w:val="baseline"/>
        <w:rPr>
          <w:rFonts w:ascii="Helvetica" w:eastAsia="Times New Roman" w:hAnsi="Helvetica" w:cs="Times New Roman"/>
          <w:color w:val="333333"/>
          <w:sz w:val="24"/>
          <w:szCs w:val="24"/>
        </w:rPr>
      </w:pPr>
      <w:r w:rsidRPr="00720928">
        <w:rPr>
          <w:rFonts w:ascii="Helvetica" w:eastAsia="Times New Roman" w:hAnsi="Helvetica" w:cs="Times New Roman"/>
          <w:color w:val="333333"/>
          <w:sz w:val="24"/>
          <w:szCs w:val="24"/>
        </w:rPr>
        <w:t>Allocate nursing resources based on measurement of patient acuity/care needed</w:t>
      </w:r>
    </w:p>
    <w:p w:rsidR="00720928" w:rsidRPr="00720928" w:rsidRDefault="00720928" w:rsidP="00720928">
      <w:pPr>
        <w:numPr>
          <w:ilvl w:val="0"/>
          <w:numId w:val="2"/>
        </w:numPr>
        <w:shd w:val="clear" w:color="auto" w:fill="FFFFFF"/>
        <w:spacing w:after="0" w:line="240" w:lineRule="auto"/>
        <w:textAlignment w:val="baseline"/>
        <w:rPr>
          <w:rFonts w:ascii="Helvetica" w:eastAsia="Times New Roman" w:hAnsi="Helvetica" w:cs="Times New Roman"/>
          <w:color w:val="333333"/>
          <w:sz w:val="24"/>
          <w:szCs w:val="24"/>
        </w:rPr>
      </w:pPr>
      <w:r w:rsidRPr="00720928">
        <w:rPr>
          <w:rFonts w:ascii="Helvetica" w:eastAsia="Times New Roman" w:hAnsi="Helvetica" w:cs="Times New Roman"/>
          <w:color w:val="333333"/>
          <w:sz w:val="24"/>
          <w:szCs w:val="24"/>
        </w:rPr>
        <w:t>Patient Safety</w:t>
      </w:r>
    </w:p>
    <w:p w:rsidR="00720928" w:rsidRPr="00720928" w:rsidRDefault="00720928" w:rsidP="00720928">
      <w:pPr>
        <w:numPr>
          <w:ilvl w:val="1"/>
          <w:numId w:val="2"/>
        </w:numPr>
        <w:shd w:val="clear" w:color="auto" w:fill="FFFFFF"/>
        <w:spacing w:after="0" w:line="240" w:lineRule="auto"/>
        <w:ind w:left="1080"/>
        <w:textAlignment w:val="baseline"/>
        <w:rPr>
          <w:rFonts w:ascii="Helvetica" w:eastAsia="Times New Roman" w:hAnsi="Helvetica" w:cs="Times New Roman"/>
          <w:color w:val="333333"/>
          <w:sz w:val="24"/>
          <w:szCs w:val="24"/>
        </w:rPr>
      </w:pPr>
      <w:r w:rsidRPr="00720928">
        <w:rPr>
          <w:rFonts w:ascii="Helvetica" w:eastAsia="Times New Roman" w:hAnsi="Helvetica" w:cs="Times New Roman"/>
          <w:color w:val="333333"/>
          <w:sz w:val="24"/>
          <w:szCs w:val="24"/>
        </w:rPr>
        <w:t>Support the development and implementation of an organization-wide patient safety program</w:t>
      </w:r>
    </w:p>
    <w:p w:rsidR="00720928" w:rsidRPr="00720928" w:rsidRDefault="00720928" w:rsidP="00720928">
      <w:pPr>
        <w:numPr>
          <w:ilvl w:val="1"/>
          <w:numId w:val="2"/>
        </w:numPr>
        <w:shd w:val="clear" w:color="auto" w:fill="FFFFFF"/>
        <w:spacing w:after="0" w:line="240" w:lineRule="auto"/>
        <w:ind w:left="1080"/>
        <w:textAlignment w:val="baseline"/>
        <w:rPr>
          <w:rFonts w:ascii="Helvetica" w:eastAsia="Times New Roman" w:hAnsi="Helvetica" w:cs="Times New Roman"/>
          <w:color w:val="333333"/>
          <w:sz w:val="24"/>
          <w:szCs w:val="24"/>
        </w:rPr>
      </w:pPr>
      <w:r w:rsidRPr="00720928">
        <w:rPr>
          <w:rFonts w:ascii="Helvetica" w:eastAsia="Times New Roman" w:hAnsi="Helvetica" w:cs="Times New Roman"/>
          <w:color w:val="333333"/>
          <w:sz w:val="24"/>
          <w:szCs w:val="24"/>
        </w:rPr>
        <w:t>Design safe clinical systems, processes, policies, and procedures</w:t>
      </w:r>
    </w:p>
    <w:p w:rsidR="00720928" w:rsidRPr="00720928" w:rsidRDefault="00720928" w:rsidP="00720928">
      <w:pPr>
        <w:numPr>
          <w:ilvl w:val="1"/>
          <w:numId w:val="2"/>
        </w:numPr>
        <w:shd w:val="clear" w:color="auto" w:fill="FFFFFF"/>
        <w:spacing w:after="0" w:line="240" w:lineRule="auto"/>
        <w:ind w:left="1080"/>
        <w:textAlignment w:val="baseline"/>
        <w:rPr>
          <w:rFonts w:ascii="Helvetica" w:eastAsia="Times New Roman" w:hAnsi="Helvetica" w:cs="Times New Roman"/>
          <w:color w:val="333333"/>
          <w:sz w:val="24"/>
          <w:szCs w:val="24"/>
        </w:rPr>
      </w:pPr>
      <w:r w:rsidRPr="00720928">
        <w:rPr>
          <w:rFonts w:ascii="Helvetica" w:eastAsia="Times New Roman" w:hAnsi="Helvetica" w:cs="Times New Roman"/>
          <w:color w:val="333333"/>
          <w:sz w:val="24"/>
          <w:szCs w:val="24"/>
        </w:rPr>
        <w:t>Monitor clinical activities to identify both expected and unexpected risks</w:t>
      </w:r>
    </w:p>
    <w:p w:rsidR="00720928" w:rsidRPr="00720928" w:rsidRDefault="00720928" w:rsidP="00720928">
      <w:pPr>
        <w:numPr>
          <w:ilvl w:val="1"/>
          <w:numId w:val="2"/>
        </w:numPr>
        <w:shd w:val="clear" w:color="auto" w:fill="FFFFFF"/>
        <w:spacing w:after="0" w:line="240" w:lineRule="auto"/>
        <w:ind w:left="1080"/>
        <w:textAlignment w:val="baseline"/>
        <w:rPr>
          <w:rFonts w:ascii="Helvetica" w:eastAsia="Times New Roman" w:hAnsi="Helvetica" w:cs="Times New Roman"/>
          <w:color w:val="333333"/>
          <w:sz w:val="24"/>
          <w:szCs w:val="24"/>
        </w:rPr>
      </w:pPr>
      <w:r w:rsidRPr="00720928">
        <w:rPr>
          <w:rFonts w:ascii="Helvetica" w:eastAsia="Times New Roman" w:hAnsi="Helvetica" w:cs="Times New Roman"/>
          <w:color w:val="333333"/>
          <w:sz w:val="24"/>
          <w:szCs w:val="24"/>
        </w:rPr>
        <w:t>Support </w:t>
      </w:r>
      <w:r w:rsidRPr="00720928">
        <w:rPr>
          <w:rFonts w:ascii="Helvetica" w:eastAsia="Times New Roman" w:hAnsi="Helvetica" w:cs="Times New Roman"/>
          <w:color w:val="333333"/>
          <w:sz w:val="24"/>
          <w:szCs w:val="24"/>
          <w:shd w:val="clear" w:color="auto" w:fill="FFA758"/>
        </w:rPr>
        <w:t>a</w:t>
      </w:r>
      <w:r w:rsidRPr="00720928">
        <w:rPr>
          <w:rFonts w:ascii="Helvetica" w:eastAsia="Times New Roman" w:hAnsi="Helvetica" w:cs="Times New Roman"/>
          <w:color w:val="333333"/>
          <w:sz w:val="24"/>
          <w:szCs w:val="24"/>
        </w:rPr>
        <w:t> non-punitive reporting environment and </w:t>
      </w:r>
      <w:r w:rsidRPr="00720928">
        <w:rPr>
          <w:rFonts w:ascii="Helvetica" w:eastAsia="Times New Roman" w:hAnsi="Helvetica" w:cs="Times New Roman"/>
          <w:color w:val="333333"/>
          <w:sz w:val="24"/>
          <w:szCs w:val="24"/>
          <w:shd w:val="clear" w:color="auto" w:fill="FFA758"/>
        </w:rPr>
        <w:t>a</w:t>
      </w:r>
      <w:r w:rsidRPr="00720928">
        <w:rPr>
          <w:rFonts w:ascii="Helvetica" w:eastAsia="Times New Roman" w:hAnsi="Helvetica" w:cs="Times New Roman"/>
          <w:color w:val="333333"/>
          <w:sz w:val="24"/>
          <w:szCs w:val="24"/>
        </w:rPr>
        <w:t> reward system for reporting unsafe practices</w:t>
      </w:r>
    </w:p>
    <w:p w:rsidR="00720928" w:rsidRPr="00720928" w:rsidRDefault="00720928" w:rsidP="00720928">
      <w:pPr>
        <w:numPr>
          <w:ilvl w:val="1"/>
          <w:numId w:val="2"/>
        </w:numPr>
        <w:shd w:val="clear" w:color="auto" w:fill="FFFFFF"/>
        <w:spacing w:after="0" w:line="240" w:lineRule="auto"/>
        <w:ind w:left="1080"/>
        <w:textAlignment w:val="baseline"/>
        <w:rPr>
          <w:rFonts w:ascii="Helvetica" w:eastAsia="Times New Roman" w:hAnsi="Helvetica" w:cs="Times New Roman"/>
          <w:color w:val="333333"/>
          <w:sz w:val="24"/>
          <w:szCs w:val="24"/>
        </w:rPr>
      </w:pPr>
      <w:r w:rsidRPr="00720928">
        <w:rPr>
          <w:rFonts w:ascii="Helvetica" w:eastAsia="Times New Roman" w:hAnsi="Helvetica" w:cs="Times New Roman"/>
          <w:color w:val="333333"/>
          <w:sz w:val="24"/>
          <w:szCs w:val="24"/>
        </w:rPr>
        <w:t>Support safety surveys, responding and acting on safety recommendations</w:t>
      </w:r>
    </w:p>
    <w:p w:rsidR="00720928" w:rsidRPr="00720928" w:rsidRDefault="00720928" w:rsidP="00720928">
      <w:pPr>
        <w:numPr>
          <w:ilvl w:val="1"/>
          <w:numId w:val="2"/>
        </w:numPr>
        <w:shd w:val="clear" w:color="auto" w:fill="FFFFFF"/>
        <w:spacing w:after="0" w:line="240" w:lineRule="auto"/>
        <w:ind w:left="1080"/>
        <w:textAlignment w:val="baseline"/>
        <w:rPr>
          <w:rFonts w:ascii="Helvetica" w:eastAsia="Times New Roman" w:hAnsi="Helvetica" w:cs="Times New Roman"/>
          <w:color w:val="333333"/>
          <w:sz w:val="24"/>
          <w:szCs w:val="24"/>
        </w:rPr>
      </w:pPr>
      <w:r w:rsidRPr="00720928">
        <w:rPr>
          <w:rFonts w:ascii="Helvetica" w:eastAsia="Times New Roman" w:hAnsi="Helvetica" w:cs="Times New Roman"/>
          <w:color w:val="333333"/>
          <w:sz w:val="24"/>
          <w:szCs w:val="24"/>
        </w:rPr>
        <w:t>Ensure staff is clinically competent and trained on their role in patient safety</w:t>
      </w:r>
    </w:p>
    <w:p w:rsidR="00720928" w:rsidRPr="00720928" w:rsidRDefault="00720928" w:rsidP="00720928">
      <w:pPr>
        <w:numPr>
          <w:ilvl w:val="1"/>
          <w:numId w:val="2"/>
        </w:numPr>
        <w:shd w:val="clear" w:color="auto" w:fill="FFFFFF"/>
        <w:spacing w:after="0" w:line="240" w:lineRule="auto"/>
        <w:ind w:left="1080"/>
        <w:textAlignment w:val="baseline"/>
        <w:rPr>
          <w:rFonts w:ascii="Helvetica" w:eastAsia="Times New Roman" w:hAnsi="Helvetica" w:cs="Times New Roman"/>
          <w:color w:val="333333"/>
          <w:sz w:val="24"/>
          <w:szCs w:val="24"/>
        </w:rPr>
      </w:pPr>
      <w:r w:rsidRPr="00720928">
        <w:rPr>
          <w:rFonts w:ascii="Helvetica" w:eastAsia="Times New Roman" w:hAnsi="Helvetica" w:cs="Times New Roman"/>
          <w:color w:val="333333"/>
          <w:sz w:val="24"/>
          <w:szCs w:val="24"/>
        </w:rPr>
        <w:t>Articulate and take action to support the JCAHO National Patient Safety Goals</w:t>
      </w:r>
    </w:p>
    <w:p w:rsidR="00720928" w:rsidRPr="00720928" w:rsidRDefault="00720928" w:rsidP="00720928">
      <w:pPr>
        <w:numPr>
          <w:ilvl w:val="0"/>
          <w:numId w:val="2"/>
        </w:numPr>
        <w:shd w:val="clear" w:color="auto" w:fill="FFFFFF"/>
        <w:spacing w:after="0" w:line="240" w:lineRule="auto"/>
        <w:textAlignment w:val="baseline"/>
        <w:rPr>
          <w:rFonts w:ascii="Helvetica" w:eastAsia="Times New Roman" w:hAnsi="Helvetica" w:cs="Times New Roman"/>
          <w:color w:val="333333"/>
          <w:sz w:val="24"/>
          <w:szCs w:val="24"/>
        </w:rPr>
      </w:pPr>
      <w:r w:rsidRPr="00720928">
        <w:rPr>
          <w:rFonts w:ascii="Helvetica" w:eastAsia="Times New Roman" w:hAnsi="Helvetica" w:cs="Times New Roman"/>
          <w:color w:val="333333"/>
          <w:sz w:val="24"/>
          <w:szCs w:val="24"/>
        </w:rPr>
        <w:t>Utilization/Case Management</w:t>
      </w:r>
    </w:p>
    <w:p w:rsidR="00720928" w:rsidRPr="00720928" w:rsidRDefault="00720928" w:rsidP="00720928">
      <w:pPr>
        <w:numPr>
          <w:ilvl w:val="1"/>
          <w:numId w:val="2"/>
        </w:numPr>
        <w:shd w:val="clear" w:color="auto" w:fill="FFFFFF"/>
        <w:spacing w:after="0" w:line="240" w:lineRule="auto"/>
        <w:ind w:left="1080"/>
        <w:textAlignment w:val="baseline"/>
        <w:rPr>
          <w:rFonts w:ascii="Helvetica" w:eastAsia="Times New Roman" w:hAnsi="Helvetica" w:cs="Times New Roman"/>
          <w:color w:val="333333"/>
          <w:sz w:val="24"/>
          <w:szCs w:val="24"/>
        </w:rPr>
      </w:pPr>
      <w:r w:rsidRPr="00720928">
        <w:rPr>
          <w:rFonts w:ascii="Helvetica" w:eastAsia="Times New Roman" w:hAnsi="Helvetica" w:cs="Times New Roman"/>
          <w:color w:val="333333"/>
          <w:sz w:val="24"/>
          <w:szCs w:val="24"/>
        </w:rPr>
        <w:t>Articulate organization for the criteria model adopted by the organization</w:t>
      </w:r>
    </w:p>
    <w:p w:rsidR="00720928" w:rsidRPr="00720928" w:rsidRDefault="00720928" w:rsidP="00720928">
      <w:pPr>
        <w:numPr>
          <w:ilvl w:val="1"/>
          <w:numId w:val="2"/>
        </w:numPr>
        <w:shd w:val="clear" w:color="auto" w:fill="FFFFFF"/>
        <w:spacing w:after="0" w:line="240" w:lineRule="auto"/>
        <w:ind w:left="1080"/>
        <w:textAlignment w:val="baseline"/>
        <w:rPr>
          <w:rFonts w:ascii="Helvetica" w:eastAsia="Times New Roman" w:hAnsi="Helvetica" w:cs="Times New Roman"/>
          <w:color w:val="333333"/>
          <w:sz w:val="24"/>
          <w:szCs w:val="24"/>
        </w:rPr>
      </w:pPr>
      <w:r w:rsidRPr="00720928">
        <w:rPr>
          <w:rFonts w:ascii="Helvetica" w:eastAsia="Times New Roman" w:hAnsi="Helvetica" w:cs="Times New Roman"/>
          <w:color w:val="333333"/>
          <w:sz w:val="24"/>
          <w:szCs w:val="24"/>
        </w:rPr>
        <w:t>Communicate key points of the model to </w:t>
      </w:r>
      <w:r w:rsidRPr="00720928">
        <w:rPr>
          <w:rFonts w:ascii="Helvetica" w:eastAsia="Times New Roman" w:hAnsi="Helvetica" w:cs="Times New Roman"/>
          <w:color w:val="333333"/>
          <w:sz w:val="24"/>
          <w:szCs w:val="24"/>
          <w:shd w:val="clear" w:color="auto" w:fill="FFA758"/>
        </w:rPr>
        <w:t>a</w:t>
      </w:r>
      <w:r w:rsidRPr="00720928">
        <w:rPr>
          <w:rFonts w:ascii="Helvetica" w:eastAsia="Times New Roman" w:hAnsi="Helvetica" w:cs="Times New Roman"/>
          <w:color w:val="333333"/>
          <w:sz w:val="24"/>
          <w:szCs w:val="24"/>
        </w:rPr>
        <w:t> variety of audiences (nursing, financial, medical staff)</w:t>
      </w:r>
    </w:p>
    <w:p w:rsidR="00720928" w:rsidRPr="00720928" w:rsidRDefault="00720928" w:rsidP="00720928">
      <w:pPr>
        <w:numPr>
          <w:ilvl w:val="1"/>
          <w:numId w:val="2"/>
        </w:numPr>
        <w:shd w:val="clear" w:color="auto" w:fill="FFFFFF"/>
        <w:spacing w:after="0" w:line="240" w:lineRule="auto"/>
        <w:ind w:left="1080"/>
        <w:textAlignment w:val="baseline"/>
        <w:rPr>
          <w:rFonts w:ascii="Helvetica" w:eastAsia="Times New Roman" w:hAnsi="Helvetica" w:cs="Times New Roman"/>
          <w:color w:val="333333"/>
          <w:sz w:val="24"/>
          <w:szCs w:val="24"/>
        </w:rPr>
      </w:pPr>
      <w:r w:rsidRPr="00720928">
        <w:rPr>
          <w:rFonts w:ascii="Helvetica" w:eastAsia="Times New Roman" w:hAnsi="Helvetica" w:cs="Times New Roman"/>
          <w:color w:val="333333"/>
          <w:sz w:val="24"/>
          <w:szCs w:val="24"/>
        </w:rPr>
        <w:t>Involve physicians in on-going utilization management practices</w:t>
      </w:r>
    </w:p>
    <w:p w:rsidR="00720928" w:rsidRPr="00720928" w:rsidRDefault="00720928" w:rsidP="00720928">
      <w:pPr>
        <w:numPr>
          <w:ilvl w:val="1"/>
          <w:numId w:val="2"/>
        </w:numPr>
        <w:shd w:val="clear" w:color="auto" w:fill="FFFFFF"/>
        <w:spacing w:after="0" w:line="240" w:lineRule="auto"/>
        <w:ind w:left="1080"/>
        <w:textAlignment w:val="baseline"/>
        <w:rPr>
          <w:rFonts w:ascii="Helvetica" w:eastAsia="Times New Roman" w:hAnsi="Helvetica" w:cs="Times New Roman"/>
          <w:color w:val="333333"/>
          <w:sz w:val="24"/>
          <w:szCs w:val="24"/>
        </w:rPr>
      </w:pPr>
      <w:r w:rsidRPr="00720928">
        <w:rPr>
          <w:rFonts w:ascii="Helvetica" w:eastAsia="Times New Roman" w:hAnsi="Helvetica" w:cs="Times New Roman"/>
          <w:color w:val="333333"/>
          <w:sz w:val="24"/>
          <w:szCs w:val="24"/>
        </w:rPr>
        <w:t>Design continuum of care options for managing patient throughput (long term care units, urgent care centers, admission/discharge units, etc.)</w:t>
      </w:r>
    </w:p>
    <w:p w:rsidR="00720928" w:rsidRPr="00720928" w:rsidRDefault="00720928" w:rsidP="00720928">
      <w:pPr>
        <w:numPr>
          <w:ilvl w:val="0"/>
          <w:numId w:val="2"/>
        </w:numPr>
        <w:shd w:val="clear" w:color="auto" w:fill="FFFFFF"/>
        <w:spacing w:after="0" w:line="240" w:lineRule="auto"/>
        <w:textAlignment w:val="baseline"/>
        <w:rPr>
          <w:rFonts w:ascii="Helvetica" w:eastAsia="Times New Roman" w:hAnsi="Helvetica" w:cs="Times New Roman"/>
          <w:color w:val="333333"/>
          <w:sz w:val="24"/>
          <w:szCs w:val="24"/>
        </w:rPr>
      </w:pPr>
      <w:r w:rsidRPr="00720928">
        <w:rPr>
          <w:rFonts w:ascii="Helvetica" w:eastAsia="Times New Roman" w:hAnsi="Helvetica" w:cs="Times New Roman"/>
          <w:color w:val="333333"/>
          <w:sz w:val="24"/>
          <w:szCs w:val="24"/>
        </w:rPr>
        <w:t>Quality Improvement/Metrics</w:t>
      </w:r>
    </w:p>
    <w:p w:rsidR="00720928" w:rsidRPr="00720928" w:rsidRDefault="00720928" w:rsidP="00720928">
      <w:pPr>
        <w:numPr>
          <w:ilvl w:val="1"/>
          <w:numId w:val="2"/>
        </w:numPr>
        <w:shd w:val="clear" w:color="auto" w:fill="FFFFFF"/>
        <w:spacing w:after="0" w:line="240" w:lineRule="auto"/>
        <w:ind w:left="1080"/>
        <w:textAlignment w:val="baseline"/>
        <w:rPr>
          <w:rFonts w:ascii="Helvetica" w:eastAsia="Times New Roman" w:hAnsi="Helvetica" w:cs="Times New Roman"/>
          <w:color w:val="333333"/>
          <w:sz w:val="24"/>
          <w:szCs w:val="24"/>
        </w:rPr>
      </w:pPr>
      <w:r w:rsidRPr="00720928">
        <w:rPr>
          <w:rFonts w:ascii="Helvetica" w:eastAsia="Times New Roman" w:hAnsi="Helvetica" w:cs="Times New Roman"/>
          <w:color w:val="333333"/>
          <w:sz w:val="24"/>
          <w:szCs w:val="24"/>
        </w:rPr>
        <w:t>Articulate the organization’s QI program and goals</w:t>
      </w:r>
    </w:p>
    <w:p w:rsidR="00720928" w:rsidRPr="00720928" w:rsidRDefault="00720928" w:rsidP="00720928">
      <w:pPr>
        <w:numPr>
          <w:ilvl w:val="1"/>
          <w:numId w:val="2"/>
        </w:numPr>
        <w:shd w:val="clear" w:color="auto" w:fill="FFFFFF"/>
        <w:spacing w:after="0" w:line="240" w:lineRule="auto"/>
        <w:ind w:left="1080"/>
        <w:textAlignment w:val="baseline"/>
        <w:rPr>
          <w:rFonts w:ascii="Helvetica" w:eastAsia="Times New Roman" w:hAnsi="Helvetica" w:cs="Times New Roman"/>
          <w:color w:val="333333"/>
          <w:sz w:val="24"/>
          <w:szCs w:val="24"/>
        </w:rPr>
      </w:pPr>
      <w:r w:rsidRPr="00720928">
        <w:rPr>
          <w:rFonts w:ascii="Helvetica" w:eastAsia="Times New Roman" w:hAnsi="Helvetica" w:cs="Times New Roman"/>
          <w:color w:val="333333"/>
          <w:sz w:val="24"/>
          <w:szCs w:val="24"/>
        </w:rPr>
        <w:t>Determine patient care quality improvement goals and objectives</w:t>
      </w:r>
    </w:p>
    <w:p w:rsidR="00720928" w:rsidRPr="00720928" w:rsidRDefault="00720928" w:rsidP="00720928">
      <w:pPr>
        <w:numPr>
          <w:ilvl w:val="1"/>
          <w:numId w:val="2"/>
        </w:numPr>
        <w:shd w:val="clear" w:color="auto" w:fill="FFFFFF"/>
        <w:spacing w:after="0" w:line="240" w:lineRule="auto"/>
        <w:ind w:left="1080"/>
        <w:textAlignment w:val="baseline"/>
        <w:rPr>
          <w:rFonts w:ascii="Helvetica" w:eastAsia="Times New Roman" w:hAnsi="Helvetica" w:cs="Times New Roman"/>
          <w:color w:val="333333"/>
          <w:sz w:val="24"/>
          <w:szCs w:val="24"/>
        </w:rPr>
      </w:pPr>
      <w:r w:rsidRPr="00720928">
        <w:rPr>
          <w:rFonts w:ascii="Helvetica" w:eastAsia="Times New Roman" w:hAnsi="Helvetica" w:cs="Times New Roman"/>
          <w:color w:val="333333"/>
          <w:sz w:val="24"/>
          <w:szCs w:val="24"/>
        </w:rPr>
        <w:t>Define metrics as related to process improvement</w:t>
      </w:r>
    </w:p>
    <w:p w:rsidR="00720928" w:rsidRPr="00720928" w:rsidRDefault="00720928" w:rsidP="00720928">
      <w:pPr>
        <w:numPr>
          <w:ilvl w:val="1"/>
          <w:numId w:val="2"/>
        </w:numPr>
        <w:shd w:val="clear" w:color="auto" w:fill="FFFFFF"/>
        <w:spacing w:after="0" w:line="240" w:lineRule="auto"/>
        <w:ind w:left="1080"/>
        <w:textAlignment w:val="baseline"/>
        <w:rPr>
          <w:rFonts w:ascii="Helvetica" w:eastAsia="Times New Roman" w:hAnsi="Helvetica" w:cs="Times New Roman"/>
          <w:color w:val="333333"/>
          <w:sz w:val="24"/>
          <w:szCs w:val="24"/>
        </w:rPr>
      </w:pPr>
      <w:r w:rsidRPr="00720928">
        <w:rPr>
          <w:rFonts w:ascii="Helvetica" w:eastAsia="Times New Roman" w:hAnsi="Helvetica" w:cs="Times New Roman"/>
          <w:color w:val="333333"/>
          <w:sz w:val="24"/>
          <w:szCs w:val="24"/>
        </w:rPr>
        <w:t>Explain and utilize metrics as </w:t>
      </w:r>
      <w:r w:rsidRPr="00720928">
        <w:rPr>
          <w:rFonts w:ascii="Helvetica" w:eastAsia="Times New Roman" w:hAnsi="Helvetica" w:cs="Times New Roman"/>
          <w:color w:val="333333"/>
          <w:sz w:val="24"/>
          <w:szCs w:val="24"/>
          <w:shd w:val="clear" w:color="auto" w:fill="FFA758"/>
        </w:rPr>
        <w:t>a</w:t>
      </w:r>
      <w:r w:rsidRPr="00720928">
        <w:rPr>
          <w:rFonts w:ascii="Helvetica" w:eastAsia="Times New Roman" w:hAnsi="Helvetica" w:cs="Times New Roman"/>
          <w:color w:val="333333"/>
          <w:sz w:val="24"/>
          <w:szCs w:val="24"/>
        </w:rPr>
        <w:t> unit of measure for any process</w:t>
      </w:r>
    </w:p>
    <w:p w:rsidR="00720928" w:rsidRPr="00720928" w:rsidRDefault="00720928" w:rsidP="00720928">
      <w:pPr>
        <w:numPr>
          <w:ilvl w:val="1"/>
          <w:numId w:val="2"/>
        </w:numPr>
        <w:shd w:val="clear" w:color="auto" w:fill="FFFFFF"/>
        <w:spacing w:after="0" w:line="240" w:lineRule="auto"/>
        <w:ind w:left="1080"/>
        <w:textAlignment w:val="baseline"/>
        <w:rPr>
          <w:rFonts w:ascii="Helvetica" w:eastAsia="Times New Roman" w:hAnsi="Helvetica" w:cs="Times New Roman"/>
          <w:color w:val="333333"/>
          <w:sz w:val="24"/>
          <w:szCs w:val="24"/>
        </w:rPr>
      </w:pPr>
      <w:r w:rsidRPr="00720928">
        <w:rPr>
          <w:rFonts w:ascii="Helvetica" w:eastAsia="Times New Roman" w:hAnsi="Helvetica" w:cs="Times New Roman"/>
          <w:color w:val="333333"/>
          <w:sz w:val="24"/>
          <w:szCs w:val="24"/>
        </w:rPr>
        <w:t>Articulate the link between metrics and goals</w:t>
      </w:r>
    </w:p>
    <w:p w:rsidR="00720928" w:rsidRPr="00720928" w:rsidRDefault="00720928" w:rsidP="00720928">
      <w:pPr>
        <w:numPr>
          <w:ilvl w:val="1"/>
          <w:numId w:val="2"/>
        </w:numPr>
        <w:shd w:val="clear" w:color="auto" w:fill="FFFFFF"/>
        <w:spacing w:after="0" w:line="240" w:lineRule="auto"/>
        <w:ind w:left="1080"/>
        <w:textAlignment w:val="baseline"/>
        <w:rPr>
          <w:rFonts w:ascii="Helvetica" w:eastAsia="Times New Roman" w:hAnsi="Helvetica" w:cs="Times New Roman"/>
          <w:color w:val="333333"/>
          <w:sz w:val="24"/>
          <w:szCs w:val="24"/>
        </w:rPr>
      </w:pPr>
      <w:r w:rsidRPr="00720928">
        <w:rPr>
          <w:rFonts w:ascii="Helvetica" w:eastAsia="Times New Roman" w:hAnsi="Helvetica" w:cs="Times New Roman"/>
          <w:color w:val="333333"/>
          <w:sz w:val="24"/>
          <w:szCs w:val="24"/>
        </w:rPr>
        <w:t>Articulate the link between organization metrics and national quality initiatives/metrics</w:t>
      </w:r>
    </w:p>
    <w:p w:rsidR="00720928" w:rsidRPr="00720928" w:rsidRDefault="00720928" w:rsidP="00720928">
      <w:pPr>
        <w:numPr>
          <w:ilvl w:val="1"/>
          <w:numId w:val="2"/>
        </w:numPr>
        <w:shd w:val="clear" w:color="auto" w:fill="FFFFFF"/>
        <w:spacing w:after="0" w:line="240" w:lineRule="auto"/>
        <w:ind w:left="1080"/>
        <w:textAlignment w:val="baseline"/>
        <w:rPr>
          <w:rFonts w:ascii="Helvetica" w:eastAsia="Times New Roman" w:hAnsi="Helvetica" w:cs="Times New Roman"/>
          <w:color w:val="333333"/>
          <w:sz w:val="24"/>
          <w:szCs w:val="24"/>
        </w:rPr>
      </w:pPr>
      <w:r w:rsidRPr="00720928">
        <w:rPr>
          <w:rFonts w:ascii="Helvetica" w:eastAsia="Times New Roman" w:hAnsi="Helvetica" w:cs="Times New Roman"/>
          <w:color w:val="333333"/>
          <w:sz w:val="24"/>
          <w:szCs w:val="24"/>
        </w:rPr>
        <w:t>Target outcomes that are evidence-based (comparison data benchmarking)</w:t>
      </w:r>
    </w:p>
    <w:p w:rsidR="00720928" w:rsidRPr="00720928" w:rsidRDefault="00720928" w:rsidP="00720928">
      <w:pPr>
        <w:numPr>
          <w:ilvl w:val="1"/>
          <w:numId w:val="2"/>
        </w:numPr>
        <w:shd w:val="clear" w:color="auto" w:fill="FFFFFF"/>
        <w:spacing w:after="0" w:line="240" w:lineRule="auto"/>
        <w:ind w:left="1080"/>
        <w:textAlignment w:val="baseline"/>
        <w:rPr>
          <w:rFonts w:ascii="Helvetica" w:eastAsia="Times New Roman" w:hAnsi="Helvetica" w:cs="Times New Roman"/>
          <w:color w:val="333333"/>
          <w:sz w:val="24"/>
          <w:szCs w:val="24"/>
        </w:rPr>
      </w:pPr>
      <w:r w:rsidRPr="00720928">
        <w:rPr>
          <w:rFonts w:ascii="Helvetica" w:eastAsia="Times New Roman" w:hAnsi="Helvetica" w:cs="Times New Roman"/>
          <w:color w:val="333333"/>
          <w:sz w:val="24"/>
          <w:szCs w:val="24"/>
        </w:rPr>
        <w:t>Define quality metrics by</w:t>
      </w:r>
    </w:p>
    <w:p w:rsidR="00720928" w:rsidRPr="00720928" w:rsidRDefault="00720928" w:rsidP="00720928">
      <w:pPr>
        <w:numPr>
          <w:ilvl w:val="2"/>
          <w:numId w:val="2"/>
        </w:numPr>
        <w:shd w:val="clear" w:color="auto" w:fill="FFFFFF"/>
        <w:spacing w:after="0" w:line="240" w:lineRule="auto"/>
        <w:ind w:left="1440"/>
        <w:textAlignment w:val="baseline"/>
        <w:rPr>
          <w:rFonts w:ascii="Helvetica" w:eastAsia="Times New Roman" w:hAnsi="Helvetica" w:cs="Times New Roman"/>
          <w:color w:val="333333"/>
          <w:sz w:val="24"/>
          <w:szCs w:val="24"/>
        </w:rPr>
      </w:pPr>
      <w:r w:rsidRPr="00720928">
        <w:rPr>
          <w:rFonts w:ascii="Helvetica" w:eastAsia="Times New Roman" w:hAnsi="Helvetica" w:cs="Times New Roman"/>
          <w:color w:val="333333"/>
          <w:sz w:val="24"/>
          <w:szCs w:val="24"/>
        </w:rPr>
        <w:t>Identifying the problem/process</w:t>
      </w:r>
    </w:p>
    <w:p w:rsidR="00720928" w:rsidRPr="00720928" w:rsidRDefault="00720928" w:rsidP="00720928">
      <w:pPr>
        <w:numPr>
          <w:ilvl w:val="2"/>
          <w:numId w:val="2"/>
        </w:numPr>
        <w:shd w:val="clear" w:color="auto" w:fill="FFFFFF"/>
        <w:spacing w:after="0" w:line="240" w:lineRule="auto"/>
        <w:ind w:left="1440"/>
        <w:textAlignment w:val="baseline"/>
        <w:rPr>
          <w:rFonts w:ascii="Helvetica" w:eastAsia="Times New Roman" w:hAnsi="Helvetica" w:cs="Times New Roman"/>
          <w:color w:val="333333"/>
          <w:sz w:val="24"/>
          <w:szCs w:val="24"/>
        </w:rPr>
      </w:pPr>
      <w:r w:rsidRPr="00720928">
        <w:rPr>
          <w:rFonts w:ascii="Helvetica" w:eastAsia="Times New Roman" w:hAnsi="Helvetica" w:cs="Times New Roman"/>
          <w:color w:val="333333"/>
          <w:sz w:val="24"/>
          <w:szCs w:val="24"/>
        </w:rPr>
        <w:t>Measuring success at improving specific areas of patient care</w:t>
      </w:r>
    </w:p>
    <w:p w:rsidR="00720928" w:rsidRPr="00720928" w:rsidRDefault="00720928" w:rsidP="00720928">
      <w:pPr>
        <w:numPr>
          <w:ilvl w:val="2"/>
          <w:numId w:val="2"/>
        </w:numPr>
        <w:shd w:val="clear" w:color="auto" w:fill="FFFFFF"/>
        <w:spacing w:after="0" w:line="240" w:lineRule="auto"/>
        <w:ind w:left="1440"/>
        <w:textAlignment w:val="baseline"/>
        <w:rPr>
          <w:rFonts w:ascii="Helvetica" w:eastAsia="Times New Roman" w:hAnsi="Helvetica" w:cs="Times New Roman"/>
          <w:color w:val="333333"/>
          <w:sz w:val="24"/>
          <w:szCs w:val="24"/>
        </w:rPr>
      </w:pPr>
      <w:r w:rsidRPr="00720928">
        <w:rPr>
          <w:rFonts w:ascii="Helvetica" w:eastAsia="Times New Roman" w:hAnsi="Helvetica" w:cs="Times New Roman"/>
          <w:color w:val="333333"/>
          <w:sz w:val="24"/>
          <w:szCs w:val="24"/>
        </w:rPr>
        <w:t>Analyzing the root causes or variation from quality standards</w:t>
      </w:r>
    </w:p>
    <w:p w:rsidR="00720928" w:rsidRPr="00720928" w:rsidRDefault="00720928" w:rsidP="00720928">
      <w:pPr>
        <w:numPr>
          <w:ilvl w:val="2"/>
          <w:numId w:val="2"/>
        </w:numPr>
        <w:shd w:val="clear" w:color="auto" w:fill="FFFFFF"/>
        <w:spacing w:after="0" w:line="240" w:lineRule="auto"/>
        <w:ind w:left="1440"/>
        <w:textAlignment w:val="baseline"/>
        <w:rPr>
          <w:rFonts w:ascii="Helvetica" w:eastAsia="Times New Roman" w:hAnsi="Helvetica" w:cs="Times New Roman"/>
          <w:color w:val="333333"/>
          <w:sz w:val="24"/>
          <w:szCs w:val="24"/>
        </w:rPr>
      </w:pPr>
      <w:r w:rsidRPr="00720928">
        <w:rPr>
          <w:rFonts w:ascii="Helvetica" w:eastAsia="Times New Roman" w:hAnsi="Helvetica" w:cs="Times New Roman"/>
          <w:color w:val="333333"/>
          <w:sz w:val="24"/>
          <w:szCs w:val="24"/>
        </w:rPr>
        <w:t>Improving the process with the evidence</w:t>
      </w:r>
    </w:p>
    <w:p w:rsidR="00720928" w:rsidRPr="00720928" w:rsidRDefault="00720928" w:rsidP="00720928">
      <w:pPr>
        <w:numPr>
          <w:ilvl w:val="2"/>
          <w:numId w:val="2"/>
        </w:numPr>
        <w:shd w:val="clear" w:color="auto" w:fill="FFFFFF"/>
        <w:spacing w:after="0" w:line="240" w:lineRule="auto"/>
        <w:ind w:left="1440"/>
        <w:textAlignment w:val="baseline"/>
        <w:rPr>
          <w:rFonts w:ascii="Helvetica" w:eastAsia="Times New Roman" w:hAnsi="Helvetica" w:cs="Times New Roman"/>
          <w:color w:val="333333"/>
          <w:sz w:val="24"/>
          <w:szCs w:val="24"/>
        </w:rPr>
      </w:pPr>
      <w:r w:rsidRPr="00720928">
        <w:rPr>
          <w:rFonts w:ascii="Helvetica" w:eastAsia="Times New Roman" w:hAnsi="Helvetica" w:cs="Times New Roman"/>
          <w:color w:val="333333"/>
          <w:sz w:val="24"/>
          <w:szCs w:val="24"/>
        </w:rPr>
        <w:t>Controlling solutions and sustaining success</w:t>
      </w:r>
    </w:p>
    <w:p w:rsidR="00720928" w:rsidRPr="00720928" w:rsidRDefault="00720928" w:rsidP="00720928">
      <w:pPr>
        <w:numPr>
          <w:ilvl w:val="0"/>
          <w:numId w:val="2"/>
        </w:numPr>
        <w:shd w:val="clear" w:color="auto" w:fill="FFFFFF"/>
        <w:spacing w:after="0" w:line="240" w:lineRule="auto"/>
        <w:textAlignment w:val="baseline"/>
        <w:rPr>
          <w:rFonts w:ascii="Helvetica" w:eastAsia="Times New Roman" w:hAnsi="Helvetica" w:cs="Times New Roman"/>
          <w:color w:val="333333"/>
          <w:sz w:val="24"/>
          <w:szCs w:val="24"/>
        </w:rPr>
      </w:pPr>
      <w:r w:rsidRPr="00720928">
        <w:rPr>
          <w:rFonts w:ascii="Helvetica" w:eastAsia="Times New Roman" w:hAnsi="Helvetica" w:cs="Times New Roman"/>
          <w:color w:val="333333"/>
          <w:sz w:val="24"/>
          <w:szCs w:val="24"/>
        </w:rPr>
        <w:t>Risk Management</w:t>
      </w:r>
    </w:p>
    <w:p w:rsidR="00720928" w:rsidRPr="00720928" w:rsidRDefault="00720928" w:rsidP="00720928">
      <w:pPr>
        <w:numPr>
          <w:ilvl w:val="1"/>
          <w:numId w:val="2"/>
        </w:numPr>
        <w:shd w:val="clear" w:color="auto" w:fill="FFFFFF"/>
        <w:spacing w:after="0" w:line="240" w:lineRule="auto"/>
        <w:ind w:left="1080"/>
        <w:textAlignment w:val="baseline"/>
        <w:rPr>
          <w:rFonts w:ascii="Helvetica" w:eastAsia="Times New Roman" w:hAnsi="Helvetica" w:cs="Times New Roman"/>
          <w:color w:val="333333"/>
          <w:sz w:val="24"/>
          <w:szCs w:val="24"/>
        </w:rPr>
      </w:pPr>
      <w:r w:rsidRPr="00720928">
        <w:rPr>
          <w:rFonts w:ascii="Helvetica" w:eastAsia="Times New Roman" w:hAnsi="Helvetica" w:cs="Times New Roman"/>
          <w:color w:val="333333"/>
          <w:sz w:val="24"/>
          <w:szCs w:val="24"/>
        </w:rPr>
        <w:t>Identify areas of risk/liability</w:t>
      </w:r>
    </w:p>
    <w:p w:rsidR="00720928" w:rsidRPr="00720928" w:rsidRDefault="00720928" w:rsidP="00720928">
      <w:pPr>
        <w:numPr>
          <w:ilvl w:val="1"/>
          <w:numId w:val="2"/>
        </w:numPr>
        <w:shd w:val="clear" w:color="auto" w:fill="FFFFFF"/>
        <w:spacing w:after="0" w:line="240" w:lineRule="auto"/>
        <w:ind w:left="1080"/>
        <w:textAlignment w:val="baseline"/>
        <w:rPr>
          <w:rFonts w:ascii="Helvetica" w:eastAsia="Times New Roman" w:hAnsi="Helvetica" w:cs="Times New Roman"/>
          <w:color w:val="333333"/>
          <w:sz w:val="24"/>
          <w:szCs w:val="24"/>
        </w:rPr>
      </w:pPr>
      <w:r w:rsidRPr="00720928">
        <w:rPr>
          <w:rFonts w:ascii="Helvetica" w:eastAsia="Times New Roman" w:hAnsi="Helvetica" w:cs="Times New Roman"/>
          <w:color w:val="333333"/>
          <w:sz w:val="24"/>
          <w:szCs w:val="24"/>
        </w:rPr>
        <w:t>Ensure staff is educated on risk management and compliance issues</w:t>
      </w:r>
    </w:p>
    <w:p w:rsidR="00720928" w:rsidRPr="00720928" w:rsidRDefault="00720928" w:rsidP="00720928">
      <w:pPr>
        <w:numPr>
          <w:ilvl w:val="1"/>
          <w:numId w:val="2"/>
        </w:numPr>
        <w:shd w:val="clear" w:color="auto" w:fill="FFFFFF"/>
        <w:spacing w:after="0" w:line="240" w:lineRule="auto"/>
        <w:ind w:left="1080"/>
        <w:textAlignment w:val="baseline"/>
        <w:rPr>
          <w:rFonts w:ascii="Helvetica" w:eastAsia="Times New Roman" w:hAnsi="Helvetica" w:cs="Times New Roman"/>
          <w:color w:val="333333"/>
          <w:sz w:val="24"/>
          <w:szCs w:val="24"/>
        </w:rPr>
      </w:pPr>
      <w:r w:rsidRPr="00720928">
        <w:rPr>
          <w:rFonts w:ascii="Helvetica" w:eastAsia="Times New Roman" w:hAnsi="Helvetica" w:cs="Times New Roman"/>
          <w:color w:val="333333"/>
          <w:sz w:val="24"/>
          <w:szCs w:val="24"/>
        </w:rPr>
        <w:t>Develop systems which encourage/require prompt reporting of potential liability by staff at all levels</w:t>
      </w:r>
    </w:p>
    <w:p w:rsidR="00720928" w:rsidRPr="00720928" w:rsidRDefault="00720928" w:rsidP="00720928">
      <w:pPr>
        <w:numPr>
          <w:ilvl w:val="1"/>
          <w:numId w:val="2"/>
        </w:numPr>
        <w:shd w:val="clear" w:color="auto" w:fill="FFFFFF"/>
        <w:spacing w:after="0" w:line="240" w:lineRule="auto"/>
        <w:ind w:left="1080"/>
        <w:textAlignment w:val="baseline"/>
        <w:rPr>
          <w:rFonts w:ascii="Helvetica" w:eastAsia="Times New Roman" w:hAnsi="Helvetica" w:cs="Times New Roman"/>
          <w:color w:val="333333"/>
          <w:sz w:val="24"/>
          <w:szCs w:val="24"/>
        </w:rPr>
      </w:pPr>
      <w:r w:rsidRPr="00720928">
        <w:rPr>
          <w:rFonts w:ascii="Helvetica" w:eastAsia="Times New Roman" w:hAnsi="Helvetica" w:cs="Times New Roman"/>
          <w:color w:val="333333"/>
          <w:sz w:val="24"/>
          <w:szCs w:val="24"/>
        </w:rPr>
        <w:t>Envision and take action to correct identified areas of potential liability</w:t>
      </w:r>
    </w:p>
    <w:p w:rsidR="00720928" w:rsidRDefault="00720928" w:rsidP="00720928">
      <w:pPr>
        <w:pStyle w:val="Heading1"/>
        <w:spacing w:before="285" w:beforeAutospacing="0" w:after="142" w:afterAutospacing="0"/>
        <w:textAlignment w:val="baseline"/>
        <w:rPr>
          <w:rFonts w:ascii="inherit" w:hAnsi="inherit"/>
          <w:b w:val="0"/>
          <w:bCs w:val="0"/>
          <w:color w:val="468173"/>
          <w:sz w:val="61"/>
          <w:szCs w:val="61"/>
        </w:rPr>
      </w:pPr>
      <w:r>
        <w:rPr>
          <w:rFonts w:ascii="inherit" w:hAnsi="inherit"/>
          <w:b w:val="0"/>
          <w:bCs w:val="0"/>
          <w:color w:val="468173"/>
          <w:sz w:val="61"/>
          <w:szCs w:val="61"/>
        </w:rPr>
        <w:t>III. Leadership</w:t>
      </w:r>
    </w:p>
    <w:p w:rsidR="00720928" w:rsidRDefault="00720928" w:rsidP="00720928">
      <w:pPr>
        <w:pStyle w:val="NormalWeb"/>
        <w:numPr>
          <w:ilvl w:val="0"/>
          <w:numId w:val="3"/>
        </w:numPr>
        <w:shd w:val="clear" w:color="auto" w:fill="FFFFFF"/>
        <w:spacing w:before="0" w:beforeAutospacing="0" w:after="0" w:afterAutospacing="0"/>
        <w:textAlignment w:val="baseline"/>
        <w:rPr>
          <w:rFonts w:ascii="Helvetica" w:hAnsi="Helvetica"/>
          <w:color w:val="333333"/>
        </w:rPr>
      </w:pPr>
      <w:r>
        <w:rPr>
          <w:rFonts w:ascii="Helvetica" w:hAnsi="Helvetica"/>
          <w:color w:val="333333"/>
        </w:rPr>
        <w:lastRenderedPageBreak/>
        <w:t>Foundational Thinking Skills</w:t>
      </w:r>
    </w:p>
    <w:p w:rsidR="00720928" w:rsidRDefault="00720928" w:rsidP="00720928">
      <w:pPr>
        <w:pStyle w:val="NormalWeb"/>
        <w:numPr>
          <w:ilvl w:val="1"/>
          <w:numId w:val="3"/>
        </w:numPr>
        <w:shd w:val="clear" w:color="auto" w:fill="FFFFFF"/>
        <w:spacing w:before="0" w:beforeAutospacing="0" w:after="0" w:afterAutospacing="0"/>
        <w:ind w:left="1080"/>
        <w:textAlignment w:val="baseline"/>
        <w:rPr>
          <w:rFonts w:ascii="Helvetica" w:hAnsi="Helvetica"/>
          <w:color w:val="333333"/>
        </w:rPr>
      </w:pPr>
      <w:r>
        <w:rPr>
          <w:rFonts w:ascii="Helvetica" w:hAnsi="Helvetica"/>
          <w:color w:val="333333"/>
        </w:rPr>
        <w:t>Address ideas, beliefs, or viewpoints that should be given serious consideration</w:t>
      </w:r>
    </w:p>
    <w:p w:rsidR="00720928" w:rsidRDefault="00720928" w:rsidP="00720928">
      <w:pPr>
        <w:pStyle w:val="NormalWeb"/>
        <w:numPr>
          <w:ilvl w:val="1"/>
          <w:numId w:val="3"/>
        </w:numPr>
        <w:shd w:val="clear" w:color="auto" w:fill="FFFFFF"/>
        <w:spacing w:before="0" w:beforeAutospacing="0" w:after="0" w:afterAutospacing="0"/>
        <w:ind w:left="1080"/>
        <w:textAlignment w:val="baseline"/>
        <w:rPr>
          <w:rFonts w:ascii="Helvetica" w:hAnsi="Helvetica"/>
          <w:color w:val="333333"/>
        </w:rPr>
      </w:pPr>
      <w:r>
        <w:rPr>
          <w:rFonts w:ascii="Helvetica" w:hAnsi="Helvetica"/>
          <w:color w:val="333333"/>
        </w:rPr>
        <w:t>Recognize one’s own method of decision making and the role of beliefs, values, and inferences</w:t>
      </w:r>
    </w:p>
    <w:p w:rsidR="00720928" w:rsidRDefault="00720928" w:rsidP="00720928">
      <w:pPr>
        <w:pStyle w:val="NormalWeb"/>
        <w:numPr>
          <w:ilvl w:val="1"/>
          <w:numId w:val="3"/>
        </w:numPr>
        <w:shd w:val="clear" w:color="auto" w:fill="FFFFFF"/>
        <w:spacing w:before="0" w:beforeAutospacing="0" w:after="0" w:afterAutospacing="0"/>
        <w:ind w:left="1080"/>
        <w:textAlignment w:val="baseline"/>
        <w:rPr>
          <w:rFonts w:ascii="Helvetica" w:hAnsi="Helvetica"/>
          <w:color w:val="333333"/>
        </w:rPr>
      </w:pPr>
      <w:r>
        <w:rPr>
          <w:rFonts w:ascii="Helvetica" w:hAnsi="Helvetica"/>
          <w:color w:val="333333"/>
        </w:rPr>
        <w:t>Critically analyze organizational issues after </w:t>
      </w:r>
      <w:r>
        <w:rPr>
          <w:rStyle w:val="vst-search-term"/>
          <w:rFonts w:ascii="Helvetica" w:hAnsi="Helvetica"/>
          <w:color w:val="333333"/>
          <w:shd w:val="clear" w:color="auto" w:fill="FFA758"/>
        </w:rPr>
        <w:t>a</w:t>
      </w:r>
      <w:r>
        <w:rPr>
          <w:rFonts w:ascii="Helvetica" w:hAnsi="Helvetica"/>
          <w:color w:val="333333"/>
        </w:rPr>
        <w:t> review of the evidence</w:t>
      </w:r>
    </w:p>
    <w:p w:rsidR="00720928" w:rsidRDefault="00720928" w:rsidP="00720928">
      <w:pPr>
        <w:pStyle w:val="NormalWeb"/>
        <w:numPr>
          <w:ilvl w:val="1"/>
          <w:numId w:val="3"/>
        </w:numPr>
        <w:shd w:val="clear" w:color="auto" w:fill="FFFFFF"/>
        <w:spacing w:before="0" w:beforeAutospacing="0" w:after="0" w:afterAutospacing="0"/>
        <w:ind w:left="1080"/>
        <w:textAlignment w:val="baseline"/>
        <w:rPr>
          <w:rFonts w:ascii="Helvetica" w:hAnsi="Helvetica"/>
          <w:color w:val="333333"/>
        </w:rPr>
      </w:pPr>
      <w:r>
        <w:rPr>
          <w:rFonts w:ascii="Helvetica" w:hAnsi="Helvetica"/>
          <w:color w:val="333333"/>
        </w:rPr>
        <w:t>Maintain curiosity and an eagerness to explore new knowledge and ideas</w:t>
      </w:r>
    </w:p>
    <w:p w:rsidR="00720928" w:rsidRDefault="00720928" w:rsidP="00720928">
      <w:pPr>
        <w:pStyle w:val="NormalWeb"/>
        <w:numPr>
          <w:ilvl w:val="1"/>
          <w:numId w:val="3"/>
        </w:numPr>
        <w:shd w:val="clear" w:color="auto" w:fill="FFFFFF"/>
        <w:spacing w:before="0" w:beforeAutospacing="0" w:after="0" w:afterAutospacing="0"/>
        <w:ind w:left="1080"/>
        <w:textAlignment w:val="baseline"/>
        <w:rPr>
          <w:rFonts w:ascii="Helvetica" w:hAnsi="Helvetica"/>
          <w:color w:val="333333"/>
        </w:rPr>
      </w:pPr>
      <w:r>
        <w:rPr>
          <w:rFonts w:ascii="Helvetica" w:hAnsi="Helvetica"/>
          <w:color w:val="333333"/>
        </w:rPr>
        <w:t>Promote nursing leadership as both </w:t>
      </w:r>
      <w:r>
        <w:rPr>
          <w:rStyle w:val="vst-search-term"/>
          <w:rFonts w:ascii="Helvetica" w:hAnsi="Helvetica"/>
          <w:color w:val="333333"/>
          <w:shd w:val="clear" w:color="auto" w:fill="FFA758"/>
        </w:rPr>
        <w:t>a</w:t>
      </w:r>
      <w:r>
        <w:rPr>
          <w:rFonts w:ascii="Helvetica" w:hAnsi="Helvetica"/>
          <w:color w:val="333333"/>
        </w:rPr>
        <w:t> science and an art</w:t>
      </w:r>
    </w:p>
    <w:p w:rsidR="00720928" w:rsidRDefault="00720928" w:rsidP="00720928">
      <w:pPr>
        <w:pStyle w:val="NormalWeb"/>
        <w:numPr>
          <w:ilvl w:val="1"/>
          <w:numId w:val="3"/>
        </w:numPr>
        <w:shd w:val="clear" w:color="auto" w:fill="FFFFFF"/>
        <w:spacing w:before="0" w:beforeAutospacing="0" w:after="0" w:afterAutospacing="0"/>
        <w:ind w:left="1080"/>
        <w:textAlignment w:val="baseline"/>
        <w:rPr>
          <w:rFonts w:ascii="Helvetica" w:hAnsi="Helvetica"/>
          <w:color w:val="333333"/>
        </w:rPr>
      </w:pPr>
      <w:r>
        <w:rPr>
          <w:rFonts w:ascii="Helvetica" w:hAnsi="Helvetica"/>
          <w:color w:val="333333"/>
        </w:rPr>
        <w:t>Demonstrate reflective leadership and an understanding that all leadership begins from within</w:t>
      </w:r>
    </w:p>
    <w:p w:rsidR="00720928" w:rsidRDefault="00720928" w:rsidP="00720928">
      <w:pPr>
        <w:pStyle w:val="NormalWeb"/>
        <w:numPr>
          <w:ilvl w:val="1"/>
          <w:numId w:val="3"/>
        </w:numPr>
        <w:shd w:val="clear" w:color="auto" w:fill="FFFFFF"/>
        <w:spacing w:before="0" w:beforeAutospacing="0" w:after="0" w:afterAutospacing="0"/>
        <w:ind w:left="1080"/>
        <w:textAlignment w:val="baseline"/>
        <w:rPr>
          <w:rFonts w:ascii="Helvetica" w:hAnsi="Helvetica"/>
          <w:color w:val="333333"/>
        </w:rPr>
      </w:pPr>
      <w:r>
        <w:rPr>
          <w:rFonts w:ascii="Helvetica" w:hAnsi="Helvetica"/>
          <w:color w:val="333333"/>
        </w:rPr>
        <w:t>Provide visionary thinking on issues that impact the health care organization</w:t>
      </w:r>
    </w:p>
    <w:p w:rsidR="00720928" w:rsidRDefault="00720928" w:rsidP="00720928">
      <w:pPr>
        <w:pStyle w:val="NormalWeb"/>
        <w:numPr>
          <w:ilvl w:val="0"/>
          <w:numId w:val="3"/>
        </w:numPr>
        <w:shd w:val="clear" w:color="auto" w:fill="FFFFFF"/>
        <w:spacing w:before="0" w:beforeAutospacing="0" w:after="0" w:afterAutospacing="0"/>
        <w:textAlignment w:val="baseline"/>
        <w:rPr>
          <w:rFonts w:ascii="Helvetica" w:hAnsi="Helvetica"/>
          <w:color w:val="333333"/>
        </w:rPr>
      </w:pPr>
      <w:r>
        <w:rPr>
          <w:rFonts w:ascii="Helvetica" w:hAnsi="Helvetica"/>
          <w:color w:val="333333"/>
        </w:rPr>
        <w:t>Personal Journey Disciplines</w:t>
      </w:r>
    </w:p>
    <w:p w:rsidR="00720928" w:rsidRDefault="00720928" w:rsidP="00720928">
      <w:pPr>
        <w:pStyle w:val="NormalWeb"/>
        <w:numPr>
          <w:ilvl w:val="1"/>
          <w:numId w:val="3"/>
        </w:numPr>
        <w:shd w:val="clear" w:color="auto" w:fill="FFFFFF"/>
        <w:spacing w:before="0" w:beforeAutospacing="0" w:after="0" w:afterAutospacing="0"/>
        <w:ind w:left="1080"/>
        <w:textAlignment w:val="baseline"/>
        <w:rPr>
          <w:rFonts w:ascii="Helvetica" w:hAnsi="Helvetica"/>
          <w:color w:val="333333"/>
        </w:rPr>
      </w:pPr>
      <w:r>
        <w:rPr>
          <w:rFonts w:ascii="Helvetica" w:hAnsi="Helvetica"/>
          <w:color w:val="333333"/>
        </w:rPr>
        <w:t>Value and act on feedback that is provided about one’s own strengths and weaknesses</w:t>
      </w:r>
    </w:p>
    <w:p w:rsidR="00720928" w:rsidRDefault="00720928" w:rsidP="00720928">
      <w:pPr>
        <w:pStyle w:val="NormalWeb"/>
        <w:numPr>
          <w:ilvl w:val="1"/>
          <w:numId w:val="3"/>
        </w:numPr>
        <w:shd w:val="clear" w:color="auto" w:fill="FFFFFF"/>
        <w:spacing w:before="0" w:beforeAutospacing="0" w:after="0" w:afterAutospacing="0"/>
        <w:ind w:left="1080"/>
        <w:textAlignment w:val="baseline"/>
        <w:rPr>
          <w:rFonts w:ascii="Helvetica" w:hAnsi="Helvetica"/>
          <w:color w:val="333333"/>
        </w:rPr>
      </w:pPr>
      <w:r>
        <w:rPr>
          <w:rFonts w:ascii="Helvetica" w:hAnsi="Helvetica"/>
          <w:color w:val="333333"/>
        </w:rPr>
        <w:t>Demonstrate the value of lifelong learning through one’s own example</w:t>
      </w:r>
    </w:p>
    <w:p w:rsidR="00720928" w:rsidRDefault="00720928" w:rsidP="00720928">
      <w:pPr>
        <w:pStyle w:val="NormalWeb"/>
        <w:numPr>
          <w:ilvl w:val="1"/>
          <w:numId w:val="3"/>
        </w:numPr>
        <w:shd w:val="clear" w:color="auto" w:fill="FFFFFF"/>
        <w:spacing w:before="0" w:beforeAutospacing="0" w:after="0" w:afterAutospacing="0"/>
        <w:ind w:left="1080"/>
        <w:textAlignment w:val="baseline"/>
        <w:rPr>
          <w:rFonts w:ascii="Helvetica" w:hAnsi="Helvetica"/>
          <w:color w:val="333333"/>
        </w:rPr>
      </w:pPr>
      <w:r>
        <w:rPr>
          <w:rFonts w:ascii="Helvetica" w:hAnsi="Helvetica"/>
          <w:color w:val="333333"/>
        </w:rPr>
        <w:t>Learn from setbacks and failures as well as successes</w:t>
      </w:r>
    </w:p>
    <w:p w:rsidR="00720928" w:rsidRDefault="00720928" w:rsidP="00720928">
      <w:pPr>
        <w:pStyle w:val="NormalWeb"/>
        <w:numPr>
          <w:ilvl w:val="1"/>
          <w:numId w:val="3"/>
        </w:numPr>
        <w:shd w:val="clear" w:color="auto" w:fill="FFFFFF"/>
        <w:spacing w:before="0" w:beforeAutospacing="0" w:after="0" w:afterAutospacing="0"/>
        <w:ind w:left="1080"/>
        <w:textAlignment w:val="baseline"/>
        <w:rPr>
          <w:rFonts w:ascii="Helvetica" w:hAnsi="Helvetica"/>
          <w:color w:val="333333"/>
        </w:rPr>
      </w:pPr>
      <w:r>
        <w:rPr>
          <w:rFonts w:ascii="Helvetica" w:hAnsi="Helvetica"/>
          <w:color w:val="333333"/>
        </w:rPr>
        <w:t>Assess one’s personal, professional, and career goals and undertake career planning</w:t>
      </w:r>
    </w:p>
    <w:p w:rsidR="00720928" w:rsidRDefault="00720928" w:rsidP="00720928">
      <w:pPr>
        <w:pStyle w:val="NormalWeb"/>
        <w:numPr>
          <w:ilvl w:val="1"/>
          <w:numId w:val="3"/>
        </w:numPr>
        <w:shd w:val="clear" w:color="auto" w:fill="FFFFFF"/>
        <w:spacing w:before="0" w:beforeAutospacing="0" w:after="0" w:afterAutospacing="0"/>
        <w:ind w:left="1080"/>
        <w:textAlignment w:val="baseline"/>
        <w:rPr>
          <w:rFonts w:ascii="Helvetica" w:hAnsi="Helvetica"/>
          <w:color w:val="333333"/>
        </w:rPr>
      </w:pPr>
      <w:r>
        <w:rPr>
          <w:rFonts w:ascii="Helvetica" w:hAnsi="Helvetica"/>
          <w:color w:val="333333"/>
        </w:rPr>
        <w:t>Seek mentorship from respected colleagues</w:t>
      </w:r>
    </w:p>
    <w:p w:rsidR="00720928" w:rsidRDefault="00720928" w:rsidP="00720928">
      <w:pPr>
        <w:pStyle w:val="NormalWeb"/>
        <w:numPr>
          <w:ilvl w:val="0"/>
          <w:numId w:val="3"/>
        </w:numPr>
        <w:shd w:val="clear" w:color="auto" w:fill="FFFFFF"/>
        <w:spacing w:before="0" w:beforeAutospacing="0" w:after="0" w:afterAutospacing="0"/>
        <w:textAlignment w:val="baseline"/>
        <w:rPr>
          <w:rFonts w:ascii="Helvetica" w:hAnsi="Helvetica"/>
          <w:color w:val="333333"/>
        </w:rPr>
      </w:pPr>
      <w:r>
        <w:rPr>
          <w:rFonts w:ascii="Helvetica" w:hAnsi="Helvetica"/>
          <w:color w:val="333333"/>
        </w:rPr>
        <w:t>Systems Thinking</w:t>
      </w:r>
    </w:p>
    <w:p w:rsidR="00720928" w:rsidRDefault="00720928" w:rsidP="00720928">
      <w:pPr>
        <w:pStyle w:val="NormalWeb"/>
        <w:numPr>
          <w:ilvl w:val="1"/>
          <w:numId w:val="3"/>
        </w:numPr>
        <w:shd w:val="clear" w:color="auto" w:fill="FFFFFF"/>
        <w:spacing w:before="0" w:beforeAutospacing="0" w:after="0" w:afterAutospacing="0"/>
        <w:ind w:left="1080"/>
        <w:textAlignment w:val="baseline"/>
        <w:rPr>
          <w:rFonts w:ascii="Helvetica" w:hAnsi="Helvetica"/>
          <w:color w:val="333333"/>
        </w:rPr>
      </w:pPr>
      <w:r>
        <w:rPr>
          <w:rFonts w:ascii="Helvetica" w:hAnsi="Helvetica"/>
          <w:color w:val="333333"/>
        </w:rPr>
        <w:t>Promote systems thinking as </w:t>
      </w:r>
      <w:r>
        <w:rPr>
          <w:rStyle w:val="vst-search-term"/>
          <w:rFonts w:ascii="Helvetica" w:hAnsi="Helvetica"/>
          <w:color w:val="333333"/>
          <w:shd w:val="clear" w:color="auto" w:fill="FFA758"/>
        </w:rPr>
        <w:t>a</w:t>
      </w:r>
      <w:r>
        <w:rPr>
          <w:rFonts w:ascii="Helvetica" w:hAnsi="Helvetica"/>
          <w:color w:val="333333"/>
        </w:rPr>
        <w:t> value in the nursing organization</w:t>
      </w:r>
    </w:p>
    <w:p w:rsidR="00720928" w:rsidRDefault="00720928" w:rsidP="00720928">
      <w:pPr>
        <w:pStyle w:val="NormalWeb"/>
        <w:numPr>
          <w:ilvl w:val="1"/>
          <w:numId w:val="3"/>
        </w:numPr>
        <w:shd w:val="clear" w:color="auto" w:fill="FFFFFF"/>
        <w:spacing w:before="0" w:beforeAutospacing="0" w:after="0" w:afterAutospacing="0"/>
        <w:ind w:left="1080"/>
        <w:textAlignment w:val="baseline"/>
        <w:rPr>
          <w:rFonts w:ascii="Helvetica" w:hAnsi="Helvetica"/>
          <w:color w:val="333333"/>
        </w:rPr>
      </w:pPr>
      <w:r>
        <w:rPr>
          <w:rFonts w:ascii="Helvetica" w:hAnsi="Helvetica"/>
          <w:color w:val="333333"/>
        </w:rPr>
        <w:t>Consider the impact of nursing decisions on the health care organization as </w:t>
      </w:r>
      <w:r>
        <w:rPr>
          <w:rStyle w:val="vst-search-term"/>
          <w:rFonts w:ascii="Helvetica" w:hAnsi="Helvetica"/>
          <w:color w:val="333333"/>
          <w:shd w:val="clear" w:color="auto" w:fill="FFA758"/>
        </w:rPr>
        <w:t>a</w:t>
      </w:r>
      <w:r>
        <w:rPr>
          <w:rFonts w:ascii="Helvetica" w:hAnsi="Helvetica"/>
          <w:color w:val="333333"/>
        </w:rPr>
        <w:t> whole</w:t>
      </w:r>
    </w:p>
    <w:p w:rsidR="00720928" w:rsidRDefault="00720928" w:rsidP="00720928">
      <w:pPr>
        <w:pStyle w:val="NormalWeb"/>
        <w:numPr>
          <w:ilvl w:val="1"/>
          <w:numId w:val="3"/>
        </w:numPr>
        <w:shd w:val="clear" w:color="auto" w:fill="FFFFFF"/>
        <w:spacing w:before="0" w:beforeAutospacing="0" w:after="0" w:afterAutospacing="0"/>
        <w:ind w:left="1080"/>
        <w:textAlignment w:val="baseline"/>
        <w:rPr>
          <w:rFonts w:ascii="Helvetica" w:hAnsi="Helvetica"/>
          <w:color w:val="333333"/>
        </w:rPr>
      </w:pPr>
      <w:r>
        <w:rPr>
          <w:rFonts w:ascii="Helvetica" w:hAnsi="Helvetica"/>
          <w:color w:val="333333"/>
        </w:rPr>
        <w:t>Provide leadership in building loyalty and commitment throughout the organization</w:t>
      </w:r>
    </w:p>
    <w:p w:rsidR="00720928" w:rsidRDefault="00720928" w:rsidP="00720928">
      <w:pPr>
        <w:pStyle w:val="NormalWeb"/>
        <w:numPr>
          <w:ilvl w:val="1"/>
          <w:numId w:val="3"/>
        </w:numPr>
        <w:shd w:val="clear" w:color="auto" w:fill="FFFFFF"/>
        <w:spacing w:before="0" w:beforeAutospacing="0" w:after="0" w:afterAutospacing="0"/>
        <w:ind w:left="1080"/>
        <w:textAlignment w:val="baseline"/>
        <w:rPr>
          <w:rFonts w:ascii="Helvetica" w:hAnsi="Helvetica"/>
          <w:color w:val="333333"/>
        </w:rPr>
      </w:pPr>
      <w:r>
        <w:rPr>
          <w:rFonts w:ascii="Helvetica" w:hAnsi="Helvetica"/>
          <w:color w:val="333333"/>
        </w:rPr>
        <w:t>Synthesize and integrate divergent viewpoints for the good of the organization</w:t>
      </w:r>
    </w:p>
    <w:p w:rsidR="00720928" w:rsidRDefault="00720928" w:rsidP="00720928">
      <w:pPr>
        <w:pStyle w:val="NormalWeb"/>
        <w:numPr>
          <w:ilvl w:val="0"/>
          <w:numId w:val="3"/>
        </w:numPr>
        <w:shd w:val="clear" w:color="auto" w:fill="FFFFFF"/>
        <w:spacing w:before="0" w:beforeAutospacing="0" w:after="0" w:afterAutospacing="0"/>
        <w:textAlignment w:val="baseline"/>
        <w:rPr>
          <w:rFonts w:ascii="Helvetica" w:hAnsi="Helvetica"/>
          <w:color w:val="333333"/>
        </w:rPr>
      </w:pPr>
      <w:r>
        <w:rPr>
          <w:rFonts w:ascii="Helvetica" w:hAnsi="Helvetica"/>
          <w:color w:val="333333"/>
        </w:rPr>
        <w:t>Succession Planning</w:t>
      </w:r>
    </w:p>
    <w:p w:rsidR="00720928" w:rsidRDefault="00720928" w:rsidP="00720928">
      <w:pPr>
        <w:pStyle w:val="NormalWeb"/>
        <w:numPr>
          <w:ilvl w:val="1"/>
          <w:numId w:val="3"/>
        </w:numPr>
        <w:shd w:val="clear" w:color="auto" w:fill="FFFFFF"/>
        <w:spacing w:before="0" w:beforeAutospacing="0" w:after="0" w:afterAutospacing="0"/>
        <w:ind w:left="1080"/>
        <w:textAlignment w:val="baseline"/>
        <w:rPr>
          <w:rFonts w:ascii="Helvetica" w:hAnsi="Helvetica"/>
          <w:color w:val="333333"/>
        </w:rPr>
      </w:pPr>
      <w:r>
        <w:rPr>
          <w:rFonts w:ascii="Helvetica" w:hAnsi="Helvetica"/>
          <w:color w:val="333333"/>
        </w:rPr>
        <w:t>Promote nursing management as </w:t>
      </w:r>
      <w:r>
        <w:rPr>
          <w:rStyle w:val="vst-search-term"/>
          <w:rFonts w:ascii="Helvetica" w:hAnsi="Helvetica"/>
          <w:color w:val="333333"/>
          <w:shd w:val="clear" w:color="auto" w:fill="FFA758"/>
        </w:rPr>
        <w:t>a</w:t>
      </w:r>
      <w:r>
        <w:rPr>
          <w:rFonts w:ascii="Helvetica" w:hAnsi="Helvetica"/>
          <w:color w:val="333333"/>
        </w:rPr>
        <w:t> desirable specialty</w:t>
      </w:r>
    </w:p>
    <w:p w:rsidR="00720928" w:rsidRDefault="00720928" w:rsidP="00720928">
      <w:pPr>
        <w:pStyle w:val="NormalWeb"/>
        <w:numPr>
          <w:ilvl w:val="1"/>
          <w:numId w:val="3"/>
        </w:numPr>
        <w:shd w:val="clear" w:color="auto" w:fill="FFFFFF"/>
        <w:spacing w:before="0" w:beforeAutospacing="0" w:after="0" w:afterAutospacing="0"/>
        <w:ind w:left="1080"/>
        <w:textAlignment w:val="baseline"/>
        <w:rPr>
          <w:rFonts w:ascii="Helvetica" w:hAnsi="Helvetica"/>
          <w:color w:val="333333"/>
        </w:rPr>
      </w:pPr>
      <w:r>
        <w:rPr>
          <w:rFonts w:ascii="Helvetica" w:hAnsi="Helvetica"/>
          <w:color w:val="333333"/>
        </w:rPr>
        <w:t>Conduct periodic organizational assessments to identify succession planning issues and establish action plans</w:t>
      </w:r>
    </w:p>
    <w:p w:rsidR="00720928" w:rsidRDefault="00720928" w:rsidP="00720928">
      <w:pPr>
        <w:pStyle w:val="NormalWeb"/>
        <w:numPr>
          <w:ilvl w:val="1"/>
          <w:numId w:val="3"/>
        </w:numPr>
        <w:shd w:val="clear" w:color="auto" w:fill="FFFFFF"/>
        <w:spacing w:before="0" w:beforeAutospacing="0" w:after="0" w:afterAutospacing="0"/>
        <w:ind w:left="1080"/>
        <w:textAlignment w:val="baseline"/>
        <w:rPr>
          <w:rFonts w:ascii="Helvetica" w:hAnsi="Helvetica"/>
          <w:color w:val="333333"/>
        </w:rPr>
      </w:pPr>
      <w:r>
        <w:rPr>
          <w:rFonts w:ascii="Helvetica" w:hAnsi="Helvetica"/>
          <w:color w:val="333333"/>
        </w:rPr>
        <w:t>Serve as </w:t>
      </w:r>
      <w:r>
        <w:rPr>
          <w:rStyle w:val="vst-search-term"/>
          <w:rFonts w:ascii="Helvetica" w:hAnsi="Helvetica"/>
          <w:color w:val="333333"/>
          <w:shd w:val="clear" w:color="auto" w:fill="FFA758"/>
        </w:rPr>
        <w:t>a</w:t>
      </w:r>
      <w:r>
        <w:rPr>
          <w:rFonts w:ascii="Helvetica" w:hAnsi="Helvetica"/>
          <w:color w:val="333333"/>
        </w:rPr>
        <w:t> professional role model and mentor to future nursing leaders</w:t>
      </w:r>
    </w:p>
    <w:p w:rsidR="00720928" w:rsidRDefault="00720928" w:rsidP="00720928">
      <w:pPr>
        <w:pStyle w:val="NormalWeb"/>
        <w:numPr>
          <w:ilvl w:val="1"/>
          <w:numId w:val="3"/>
        </w:numPr>
        <w:shd w:val="clear" w:color="auto" w:fill="FFFFFF"/>
        <w:spacing w:before="0" w:beforeAutospacing="0" w:after="0" w:afterAutospacing="0"/>
        <w:ind w:left="1080"/>
        <w:textAlignment w:val="baseline"/>
        <w:rPr>
          <w:rFonts w:ascii="Helvetica" w:hAnsi="Helvetica"/>
          <w:color w:val="333333"/>
        </w:rPr>
      </w:pPr>
      <w:r>
        <w:rPr>
          <w:rFonts w:ascii="Helvetica" w:hAnsi="Helvetica"/>
          <w:color w:val="333333"/>
        </w:rPr>
        <w:t>Establish mechanisms that provide for early identification and mentoring of staff with leadership potential</w:t>
      </w:r>
    </w:p>
    <w:p w:rsidR="00720928" w:rsidRDefault="00720928" w:rsidP="00720928">
      <w:pPr>
        <w:pStyle w:val="NormalWeb"/>
        <w:numPr>
          <w:ilvl w:val="1"/>
          <w:numId w:val="3"/>
        </w:numPr>
        <w:shd w:val="clear" w:color="auto" w:fill="FFFFFF"/>
        <w:spacing w:before="0" w:beforeAutospacing="0" w:after="0" w:afterAutospacing="0"/>
        <w:ind w:left="1080"/>
        <w:textAlignment w:val="baseline"/>
        <w:rPr>
          <w:rFonts w:ascii="Helvetica" w:hAnsi="Helvetica"/>
          <w:color w:val="333333"/>
        </w:rPr>
      </w:pPr>
      <w:r>
        <w:rPr>
          <w:rFonts w:ascii="Helvetica" w:hAnsi="Helvetica"/>
          <w:color w:val="333333"/>
        </w:rPr>
        <w:t>Develop </w:t>
      </w:r>
      <w:r>
        <w:rPr>
          <w:rStyle w:val="vst-search-term"/>
          <w:rFonts w:ascii="Helvetica" w:hAnsi="Helvetica"/>
          <w:color w:val="333333"/>
          <w:shd w:val="clear" w:color="auto" w:fill="FFA758"/>
        </w:rPr>
        <w:t>a</w:t>
      </w:r>
      <w:r>
        <w:rPr>
          <w:rFonts w:ascii="Helvetica" w:hAnsi="Helvetica"/>
          <w:color w:val="333333"/>
        </w:rPr>
        <w:t> succession plan for one’s own position</w:t>
      </w:r>
    </w:p>
    <w:p w:rsidR="00720928" w:rsidRDefault="00720928" w:rsidP="00720928">
      <w:pPr>
        <w:pStyle w:val="NormalWeb"/>
        <w:numPr>
          <w:ilvl w:val="0"/>
          <w:numId w:val="3"/>
        </w:numPr>
        <w:shd w:val="clear" w:color="auto" w:fill="FFFFFF"/>
        <w:spacing w:before="0" w:beforeAutospacing="0" w:after="0" w:afterAutospacing="0"/>
        <w:textAlignment w:val="baseline"/>
        <w:rPr>
          <w:rFonts w:ascii="Helvetica" w:hAnsi="Helvetica"/>
          <w:color w:val="333333"/>
        </w:rPr>
      </w:pPr>
      <w:r>
        <w:rPr>
          <w:rFonts w:ascii="Helvetica" w:hAnsi="Helvetica"/>
          <w:color w:val="333333"/>
        </w:rPr>
        <w:t>Change Management</w:t>
      </w:r>
    </w:p>
    <w:p w:rsidR="00720928" w:rsidRDefault="00720928" w:rsidP="00720928">
      <w:pPr>
        <w:pStyle w:val="NormalWeb"/>
        <w:numPr>
          <w:ilvl w:val="1"/>
          <w:numId w:val="3"/>
        </w:numPr>
        <w:shd w:val="clear" w:color="auto" w:fill="FFFFFF"/>
        <w:spacing w:before="0" w:beforeAutospacing="0" w:after="0" w:afterAutospacing="0"/>
        <w:ind w:left="1080"/>
        <w:textAlignment w:val="baseline"/>
        <w:rPr>
          <w:rFonts w:ascii="Helvetica" w:hAnsi="Helvetica"/>
          <w:color w:val="333333"/>
        </w:rPr>
      </w:pPr>
      <w:r>
        <w:rPr>
          <w:rFonts w:ascii="Helvetica" w:hAnsi="Helvetica"/>
          <w:color w:val="333333"/>
        </w:rPr>
        <w:t>Utilize change theory to plan for the implementation of organizational changes</w:t>
      </w:r>
    </w:p>
    <w:p w:rsidR="00720928" w:rsidRDefault="00720928" w:rsidP="00720928">
      <w:pPr>
        <w:pStyle w:val="NormalWeb"/>
        <w:numPr>
          <w:ilvl w:val="1"/>
          <w:numId w:val="3"/>
        </w:numPr>
        <w:shd w:val="clear" w:color="auto" w:fill="FFFFFF"/>
        <w:spacing w:before="0" w:beforeAutospacing="0" w:after="0" w:afterAutospacing="0"/>
        <w:ind w:left="1080"/>
        <w:textAlignment w:val="baseline"/>
        <w:rPr>
          <w:rFonts w:ascii="Helvetica" w:hAnsi="Helvetica"/>
          <w:color w:val="333333"/>
        </w:rPr>
      </w:pPr>
      <w:r>
        <w:rPr>
          <w:rFonts w:ascii="Helvetica" w:hAnsi="Helvetica"/>
          <w:color w:val="333333"/>
        </w:rPr>
        <w:t>Serve as </w:t>
      </w:r>
      <w:r>
        <w:rPr>
          <w:rStyle w:val="vst-search-term"/>
          <w:rFonts w:ascii="Helvetica" w:hAnsi="Helvetica"/>
          <w:color w:val="333333"/>
          <w:shd w:val="clear" w:color="auto" w:fill="FFA758"/>
        </w:rPr>
        <w:t>a</w:t>
      </w:r>
      <w:r>
        <w:rPr>
          <w:rFonts w:ascii="Helvetica" w:hAnsi="Helvetica"/>
          <w:color w:val="333333"/>
        </w:rPr>
        <w:t> change agent, assisting others in understanding the importance, necessity, impact, and process of change</w:t>
      </w:r>
    </w:p>
    <w:p w:rsidR="00720928" w:rsidRDefault="00720928" w:rsidP="00720928">
      <w:pPr>
        <w:pStyle w:val="NormalWeb"/>
        <w:numPr>
          <w:ilvl w:val="1"/>
          <w:numId w:val="3"/>
        </w:numPr>
        <w:shd w:val="clear" w:color="auto" w:fill="FFFFFF"/>
        <w:spacing w:before="0" w:beforeAutospacing="0" w:after="0" w:afterAutospacing="0"/>
        <w:ind w:left="1080"/>
        <w:textAlignment w:val="baseline"/>
        <w:rPr>
          <w:rFonts w:ascii="Helvetica" w:hAnsi="Helvetica"/>
          <w:color w:val="333333"/>
        </w:rPr>
      </w:pPr>
      <w:r>
        <w:rPr>
          <w:rFonts w:ascii="Helvetica" w:hAnsi="Helvetica"/>
          <w:color w:val="333333"/>
        </w:rPr>
        <w:t>Support staff during times of difficult transitions</w:t>
      </w:r>
    </w:p>
    <w:p w:rsidR="00720928" w:rsidRDefault="00720928" w:rsidP="00720928">
      <w:pPr>
        <w:pStyle w:val="NormalWeb"/>
        <w:numPr>
          <w:ilvl w:val="1"/>
          <w:numId w:val="3"/>
        </w:numPr>
        <w:shd w:val="clear" w:color="auto" w:fill="FFFFFF"/>
        <w:spacing w:before="0" w:beforeAutospacing="0" w:after="0" w:afterAutospacing="0"/>
        <w:ind w:left="1080"/>
        <w:textAlignment w:val="baseline"/>
        <w:rPr>
          <w:rFonts w:ascii="Helvetica" w:hAnsi="Helvetica"/>
          <w:color w:val="333333"/>
        </w:rPr>
      </w:pPr>
      <w:r>
        <w:rPr>
          <w:rFonts w:ascii="Helvetica" w:hAnsi="Helvetica"/>
          <w:color w:val="333333"/>
        </w:rPr>
        <w:t>Recognize one’s own reaction to change and strive to remain open to new ideas and approaches</w:t>
      </w:r>
    </w:p>
    <w:p w:rsidR="00720928" w:rsidRDefault="00720928" w:rsidP="00720928">
      <w:pPr>
        <w:pStyle w:val="NormalWeb"/>
        <w:numPr>
          <w:ilvl w:val="1"/>
          <w:numId w:val="3"/>
        </w:numPr>
        <w:shd w:val="clear" w:color="auto" w:fill="FFFFFF"/>
        <w:spacing w:before="0" w:beforeAutospacing="0" w:after="0" w:afterAutospacing="0"/>
        <w:ind w:left="1080"/>
        <w:textAlignment w:val="baseline"/>
        <w:rPr>
          <w:rFonts w:ascii="Helvetica" w:hAnsi="Helvetica"/>
          <w:color w:val="333333"/>
        </w:rPr>
      </w:pPr>
      <w:r>
        <w:rPr>
          <w:rFonts w:ascii="Helvetica" w:hAnsi="Helvetica"/>
          <w:color w:val="333333"/>
        </w:rPr>
        <w:t>Adapt leadership style to situational needs</w:t>
      </w:r>
    </w:p>
    <w:p w:rsidR="00720928" w:rsidRDefault="00720928" w:rsidP="00720928">
      <w:pPr>
        <w:pStyle w:val="Heading1"/>
        <w:spacing w:before="285" w:beforeAutospacing="0" w:after="142" w:afterAutospacing="0"/>
        <w:textAlignment w:val="baseline"/>
        <w:rPr>
          <w:rFonts w:ascii="inherit" w:hAnsi="inherit"/>
          <w:b w:val="0"/>
          <w:bCs w:val="0"/>
          <w:color w:val="468173"/>
          <w:sz w:val="61"/>
          <w:szCs w:val="61"/>
        </w:rPr>
      </w:pPr>
      <w:r>
        <w:rPr>
          <w:rFonts w:ascii="inherit" w:hAnsi="inherit"/>
          <w:b w:val="0"/>
          <w:bCs w:val="0"/>
          <w:color w:val="468173"/>
          <w:sz w:val="61"/>
          <w:szCs w:val="61"/>
        </w:rPr>
        <w:t>IV. Professionalism</w:t>
      </w:r>
    </w:p>
    <w:p w:rsidR="00720928" w:rsidRDefault="00720928" w:rsidP="00720928">
      <w:pPr>
        <w:pStyle w:val="NormalWeb"/>
        <w:numPr>
          <w:ilvl w:val="0"/>
          <w:numId w:val="4"/>
        </w:numPr>
        <w:shd w:val="clear" w:color="auto" w:fill="FFFFFF"/>
        <w:spacing w:before="0" w:beforeAutospacing="0" w:after="0" w:afterAutospacing="0"/>
        <w:textAlignment w:val="baseline"/>
        <w:rPr>
          <w:rFonts w:ascii="Helvetica" w:hAnsi="Helvetica"/>
          <w:color w:val="333333"/>
        </w:rPr>
      </w:pPr>
      <w:r>
        <w:rPr>
          <w:rFonts w:ascii="Helvetica" w:hAnsi="Helvetica"/>
          <w:color w:val="333333"/>
        </w:rPr>
        <w:lastRenderedPageBreak/>
        <w:t>Personal and Professional Accountability</w:t>
      </w:r>
    </w:p>
    <w:p w:rsidR="00720928" w:rsidRDefault="00720928" w:rsidP="00720928">
      <w:pPr>
        <w:pStyle w:val="NormalWeb"/>
        <w:numPr>
          <w:ilvl w:val="1"/>
          <w:numId w:val="4"/>
        </w:numPr>
        <w:shd w:val="clear" w:color="auto" w:fill="FFFFFF"/>
        <w:spacing w:before="0" w:beforeAutospacing="0" w:after="0" w:afterAutospacing="0"/>
        <w:ind w:left="1080"/>
        <w:textAlignment w:val="baseline"/>
        <w:rPr>
          <w:rFonts w:ascii="Helvetica" w:hAnsi="Helvetica"/>
          <w:color w:val="333333"/>
        </w:rPr>
      </w:pPr>
      <w:r>
        <w:rPr>
          <w:rFonts w:ascii="Helvetica" w:hAnsi="Helvetica"/>
          <w:color w:val="333333"/>
        </w:rPr>
        <w:t>Create an environment that facilitates the team to initiate actions that produce results</w:t>
      </w:r>
    </w:p>
    <w:p w:rsidR="00720928" w:rsidRDefault="00720928" w:rsidP="00720928">
      <w:pPr>
        <w:pStyle w:val="NormalWeb"/>
        <w:numPr>
          <w:ilvl w:val="1"/>
          <w:numId w:val="4"/>
        </w:numPr>
        <w:shd w:val="clear" w:color="auto" w:fill="FFFFFF"/>
        <w:spacing w:before="0" w:beforeAutospacing="0" w:after="0" w:afterAutospacing="0"/>
        <w:ind w:left="1080"/>
        <w:textAlignment w:val="baseline"/>
        <w:rPr>
          <w:rFonts w:ascii="Helvetica" w:hAnsi="Helvetica"/>
          <w:color w:val="333333"/>
        </w:rPr>
      </w:pPr>
      <w:r>
        <w:rPr>
          <w:rFonts w:ascii="Helvetica" w:hAnsi="Helvetica"/>
          <w:color w:val="333333"/>
        </w:rPr>
        <w:t>Hold self and others accountable for actions and outcomes</w:t>
      </w:r>
    </w:p>
    <w:p w:rsidR="00720928" w:rsidRDefault="00720928" w:rsidP="00720928">
      <w:pPr>
        <w:pStyle w:val="NormalWeb"/>
        <w:numPr>
          <w:ilvl w:val="1"/>
          <w:numId w:val="4"/>
        </w:numPr>
        <w:shd w:val="clear" w:color="auto" w:fill="FFFFFF"/>
        <w:spacing w:before="0" w:beforeAutospacing="0" w:after="0" w:afterAutospacing="0"/>
        <w:ind w:left="1080"/>
        <w:textAlignment w:val="baseline"/>
        <w:rPr>
          <w:rFonts w:ascii="Helvetica" w:hAnsi="Helvetica"/>
          <w:color w:val="333333"/>
        </w:rPr>
      </w:pPr>
      <w:r>
        <w:rPr>
          <w:rFonts w:ascii="Helvetica" w:hAnsi="Helvetica"/>
          <w:color w:val="333333"/>
        </w:rPr>
        <w:t>Create an environment in which others are setting expectations and holding each other accountable</w:t>
      </w:r>
    </w:p>
    <w:p w:rsidR="00720928" w:rsidRDefault="00720928" w:rsidP="00720928">
      <w:pPr>
        <w:pStyle w:val="NormalWeb"/>
        <w:numPr>
          <w:ilvl w:val="1"/>
          <w:numId w:val="4"/>
        </w:numPr>
        <w:shd w:val="clear" w:color="auto" w:fill="FFFFFF"/>
        <w:spacing w:before="0" w:beforeAutospacing="0" w:after="0" w:afterAutospacing="0"/>
        <w:ind w:left="1080"/>
        <w:textAlignment w:val="baseline"/>
        <w:rPr>
          <w:rFonts w:ascii="Helvetica" w:hAnsi="Helvetica"/>
          <w:color w:val="333333"/>
        </w:rPr>
      </w:pPr>
      <w:r>
        <w:rPr>
          <w:rFonts w:ascii="Helvetica" w:hAnsi="Helvetica"/>
          <w:color w:val="333333"/>
        </w:rPr>
        <w:t>Answer for the results of one’s own behaviors and actions</w:t>
      </w:r>
    </w:p>
    <w:p w:rsidR="00720928" w:rsidRDefault="00720928" w:rsidP="00720928">
      <w:pPr>
        <w:pStyle w:val="NormalWeb"/>
        <w:numPr>
          <w:ilvl w:val="0"/>
          <w:numId w:val="4"/>
        </w:numPr>
        <w:shd w:val="clear" w:color="auto" w:fill="FFFFFF"/>
        <w:spacing w:before="0" w:beforeAutospacing="0" w:after="0" w:afterAutospacing="0"/>
        <w:textAlignment w:val="baseline"/>
        <w:rPr>
          <w:rFonts w:ascii="Helvetica" w:hAnsi="Helvetica"/>
          <w:color w:val="333333"/>
        </w:rPr>
      </w:pPr>
      <w:r>
        <w:rPr>
          <w:rFonts w:ascii="Helvetica" w:hAnsi="Helvetica"/>
          <w:color w:val="333333"/>
        </w:rPr>
        <w:t>Career Planning</w:t>
      </w:r>
    </w:p>
    <w:p w:rsidR="00720928" w:rsidRDefault="00720928" w:rsidP="00720928">
      <w:pPr>
        <w:pStyle w:val="NormalWeb"/>
        <w:numPr>
          <w:ilvl w:val="1"/>
          <w:numId w:val="4"/>
        </w:numPr>
        <w:shd w:val="clear" w:color="auto" w:fill="FFFFFF"/>
        <w:spacing w:before="0" w:beforeAutospacing="0" w:after="0" w:afterAutospacing="0"/>
        <w:ind w:left="1080"/>
        <w:textAlignment w:val="baseline"/>
        <w:rPr>
          <w:rFonts w:ascii="Helvetica" w:hAnsi="Helvetica"/>
          <w:color w:val="333333"/>
        </w:rPr>
      </w:pPr>
      <w:r>
        <w:rPr>
          <w:rFonts w:ascii="Helvetica" w:hAnsi="Helvetica"/>
          <w:color w:val="333333"/>
        </w:rPr>
        <w:t>Develop own career plan and measure progress according to that plan</w:t>
      </w:r>
    </w:p>
    <w:p w:rsidR="00720928" w:rsidRDefault="00720928" w:rsidP="00720928">
      <w:pPr>
        <w:pStyle w:val="NormalWeb"/>
        <w:numPr>
          <w:ilvl w:val="1"/>
          <w:numId w:val="4"/>
        </w:numPr>
        <w:shd w:val="clear" w:color="auto" w:fill="FFFFFF"/>
        <w:spacing w:before="0" w:beforeAutospacing="0" w:after="0" w:afterAutospacing="0"/>
        <w:ind w:left="1080"/>
        <w:textAlignment w:val="baseline"/>
        <w:rPr>
          <w:rFonts w:ascii="Helvetica" w:hAnsi="Helvetica"/>
          <w:color w:val="333333"/>
        </w:rPr>
      </w:pPr>
      <w:r>
        <w:rPr>
          <w:rFonts w:ascii="Helvetica" w:hAnsi="Helvetica"/>
          <w:color w:val="333333"/>
        </w:rPr>
        <w:t>Coach others in developing their own career plans</w:t>
      </w:r>
    </w:p>
    <w:p w:rsidR="00720928" w:rsidRDefault="00720928" w:rsidP="00720928">
      <w:pPr>
        <w:pStyle w:val="NormalWeb"/>
        <w:numPr>
          <w:ilvl w:val="1"/>
          <w:numId w:val="4"/>
        </w:numPr>
        <w:shd w:val="clear" w:color="auto" w:fill="FFFFFF"/>
        <w:spacing w:before="0" w:beforeAutospacing="0" w:after="0" w:afterAutospacing="0"/>
        <w:ind w:left="1080"/>
        <w:textAlignment w:val="baseline"/>
        <w:rPr>
          <w:rFonts w:ascii="Helvetica" w:hAnsi="Helvetica"/>
          <w:color w:val="333333"/>
        </w:rPr>
      </w:pPr>
      <w:r>
        <w:rPr>
          <w:rFonts w:ascii="Helvetica" w:hAnsi="Helvetica"/>
          <w:color w:val="333333"/>
        </w:rPr>
        <w:t>Create an environment in which professional and personal growth is an expectation</w:t>
      </w:r>
    </w:p>
    <w:p w:rsidR="00720928" w:rsidRDefault="00720928" w:rsidP="00720928">
      <w:pPr>
        <w:pStyle w:val="NormalWeb"/>
        <w:numPr>
          <w:ilvl w:val="0"/>
          <w:numId w:val="4"/>
        </w:numPr>
        <w:shd w:val="clear" w:color="auto" w:fill="FFFFFF"/>
        <w:spacing w:before="0" w:beforeAutospacing="0" w:after="0" w:afterAutospacing="0"/>
        <w:textAlignment w:val="baseline"/>
        <w:rPr>
          <w:rFonts w:ascii="Helvetica" w:hAnsi="Helvetica"/>
          <w:color w:val="333333"/>
        </w:rPr>
      </w:pPr>
      <w:r>
        <w:rPr>
          <w:rFonts w:ascii="Helvetica" w:hAnsi="Helvetica"/>
          <w:color w:val="333333"/>
        </w:rPr>
        <w:t>Ethics</w:t>
      </w:r>
    </w:p>
    <w:p w:rsidR="00720928" w:rsidRDefault="00720928" w:rsidP="00720928">
      <w:pPr>
        <w:pStyle w:val="NormalWeb"/>
        <w:numPr>
          <w:ilvl w:val="1"/>
          <w:numId w:val="4"/>
        </w:numPr>
        <w:shd w:val="clear" w:color="auto" w:fill="FFFFFF"/>
        <w:spacing w:before="0" w:beforeAutospacing="0" w:after="0" w:afterAutospacing="0"/>
        <w:ind w:left="1080"/>
        <w:textAlignment w:val="baseline"/>
        <w:rPr>
          <w:rFonts w:ascii="Helvetica" w:hAnsi="Helvetica"/>
          <w:color w:val="333333"/>
        </w:rPr>
      </w:pPr>
      <w:r>
        <w:rPr>
          <w:rFonts w:ascii="Helvetica" w:hAnsi="Helvetica"/>
          <w:color w:val="333333"/>
        </w:rPr>
        <w:t>Articulate the application of ethical principles to operations</w:t>
      </w:r>
    </w:p>
    <w:p w:rsidR="00720928" w:rsidRDefault="00720928" w:rsidP="00720928">
      <w:pPr>
        <w:pStyle w:val="NormalWeb"/>
        <w:numPr>
          <w:ilvl w:val="1"/>
          <w:numId w:val="4"/>
        </w:numPr>
        <w:shd w:val="clear" w:color="auto" w:fill="FFFFFF"/>
        <w:spacing w:before="0" w:beforeAutospacing="0" w:after="0" w:afterAutospacing="0"/>
        <w:ind w:left="1080"/>
        <w:textAlignment w:val="baseline"/>
        <w:rPr>
          <w:rFonts w:ascii="Helvetica" w:hAnsi="Helvetica"/>
          <w:color w:val="333333"/>
        </w:rPr>
      </w:pPr>
      <w:r>
        <w:rPr>
          <w:rFonts w:ascii="Helvetica" w:hAnsi="Helvetica"/>
          <w:color w:val="333333"/>
        </w:rPr>
        <w:t>Integrate high ethical standards and core values into everyday work activities</w:t>
      </w:r>
    </w:p>
    <w:p w:rsidR="00720928" w:rsidRDefault="00720928" w:rsidP="00720928">
      <w:pPr>
        <w:pStyle w:val="NormalWeb"/>
        <w:numPr>
          <w:ilvl w:val="1"/>
          <w:numId w:val="4"/>
        </w:numPr>
        <w:shd w:val="clear" w:color="auto" w:fill="FFFFFF"/>
        <w:spacing w:before="0" w:beforeAutospacing="0" w:after="0" w:afterAutospacing="0"/>
        <w:ind w:left="1080"/>
        <w:textAlignment w:val="baseline"/>
        <w:rPr>
          <w:rFonts w:ascii="Helvetica" w:hAnsi="Helvetica"/>
          <w:color w:val="333333"/>
        </w:rPr>
      </w:pPr>
      <w:r>
        <w:rPr>
          <w:rFonts w:ascii="Helvetica" w:hAnsi="Helvetica"/>
          <w:color w:val="333333"/>
        </w:rPr>
        <w:t>Create an environment that has </w:t>
      </w:r>
      <w:r>
        <w:rPr>
          <w:rStyle w:val="vst-search-term"/>
          <w:rFonts w:ascii="Helvetica" w:hAnsi="Helvetica"/>
          <w:color w:val="333333"/>
          <w:shd w:val="clear" w:color="auto" w:fill="FFA758"/>
        </w:rPr>
        <w:t>a</w:t>
      </w:r>
      <w:r>
        <w:rPr>
          <w:rFonts w:ascii="Helvetica" w:hAnsi="Helvetica"/>
          <w:color w:val="333333"/>
        </w:rPr>
        <w:t> reputation for high ethical standards</w:t>
      </w:r>
    </w:p>
    <w:p w:rsidR="00720928" w:rsidRDefault="00720928" w:rsidP="00720928">
      <w:pPr>
        <w:pStyle w:val="NormalWeb"/>
        <w:numPr>
          <w:ilvl w:val="0"/>
          <w:numId w:val="4"/>
        </w:numPr>
        <w:shd w:val="clear" w:color="auto" w:fill="FFFFFF"/>
        <w:spacing w:before="0" w:beforeAutospacing="0" w:after="0" w:afterAutospacing="0"/>
        <w:textAlignment w:val="baseline"/>
        <w:rPr>
          <w:rFonts w:ascii="Helvetica" w:hAnsi="Helvetica"/>
          <w:color w:val="333333"/>
        </w:rPr>
      </w:pPr>
      <w:r>
        <w:rPr>
          <w:rFonts w:ascii="Helvetica" w:hAnsi="Helvetica"/>
          <w:color w:val="333333"/>
        </w:rPr>
        <w:t>Evidence-Based Clinical and Management Practice</w:t>
      </w:r>
    </w:p>
    <w:p w:rsidR="00720928" w:rsidRDefault="00720928" w:rsidP="00720928">
      <w:pPr>
        <w:pStyle w:val="NormalWeb"/>
        <w:numPr>
          <w:ilvl w:val="1"/>
          <w:numId w:val="4"/>
        </w:numPr>
        <w:shd w:val="clear" w:color="auto" w:fill="FFFFFF"/>
        <w:spacing w:before="0" w:beforeAutospacing="0" w:after="0" w:afterAutospacing="0"/>
        <w:ind w:left="1080"/>
        <w:textAlignment w:val="baseline"/>
        <w:rPr>
          <w:rFonts w:ascii="Helvetica" w:hAnsi="Helvetica"/>
          <w:color w:val="333333"/>
        </w:rPr>
      </w:pPr>
      <w:r>
        <w:rPr>
          <w:rFonts w:ascii="Helvetica" w:hAnsi="Helvetica"/>
          <w:color w:val="333333"/>
        </w:rPr>
        <w:t>Advocate use of documented best practices</w:t>
      </w:r>
    </w:p>
    <w:p w:rsidR="00720928" w:rsidRDefault="00720928" w:rsidP="00720928">
      <w:pPr>
        <w:pStyle w:val="NormalWeb"/>
        <w:numPr>
          <w:ilvl w:val="1"/>
          <w:numId w:val="4"/>
        </w:numPr>
        <w:shd w:val="clear" w:color="auto" w:fill="FFFFFF"/>
        <w:spacing w:before="0" w:beforeAutospacing="0" w:after="0" w:afterAutospacing="0"/>
        <w:ind w:left="1080"/>
        <w:textAlignment w:val="baseline"/>
        <w:rPr>
          <w:rFonts w:ascii="Helvetica" w:hAnsi="Helvetica"/>
          <w:color w:val="333333"/>
        </w:rPr>
      </w:pPr>
      <w:r>
        <w:rPr>
          <w:rFonts w:ascii="Helvetica" w:hAnsi="Helvetica"/>
          <w:color w:val="333333"/>
        </w:rPr>
        <w:t>Teach and mentor others to routinely utilize evidence based data and research</w:t>
      </w:r>
    </w:p>
    <w:p w:rsidR="00720928" w:rsidRDefault="00720928" w:rsidP="00720928">
      <w:pPr>
        <w:pStyle w:val="NormalWeb"/>
        <w:numPr>
          <w:ilvl w:val="0"/>
          <w:numId w:val="4"/>
        </w:numPr>
        <w:shd w:val="clear" w:color="auto" w:fill="FFFFFF"/>
        <w:spacing w:before="0" w:beforeAutospacing="0" w:after="0" w:afterAutospacing="0"/>
        <w:textAlignment w:val="baseline"/>
        <w:rPr>
          <w:rFonts w:ascii="Helvetica" w:hAnsi="Helvetica"/>
          <w:color w:val="333333"/>
        </w:rPr>
      </w:pPr>
      <w:r>
        <w:rPr>
          <w:rFonts w:ascii="Helvetica" w:hAnsi="Helvetica"/>
          <w:color w:val="333333"/>
        </w:rPr>
        <w:t>Advocacy</w:t>
      </w:r>
    </w:p>
    <w:p w:rsidR="00720928" w:rsidRDefault="00720928" w:rsidP="00720928">
      <w:pPr>
        <w:pStyle w:val="NormalWeb"/>
        <w:numPr>
          <w:ilvl w:val="1"/>
          <w:numId w:val="4"/>
        </w:numPr>
        <w:shd w:val="clear" w:color="auto" w:fill="FFFFFF"/>
        <w:spacing w:before="0" w:beforeAutospacing="0" w:after="0" w:afterAutospacing="0"/>
        <w:ind w:left="1080"/>
        <w:textAlignment w:val="baseline"/>
        <w:rPr>
          <w:rFonts w:ascii="Helvetica" w:hAnsi="Helvetica"/>
          <w:color w:val="333333"/>
        </w:rPr>
      </w:pPr>
      <w:r>
        <w:rPr>
          <w:rFonts w:ascii="Helvetica" w:hAnsi="Helvetica"/>
          <w:color w:val="333333"/>
        </w:rPr>
        <w:t>Role model the perspective that patient care is the core of the organization’s work</w:t>
      </w:r>
    </w:p>
    <w:p w:rsidR="00720928" w:rsidRDefault="00720928" w:rsidP="00720928">
      <w:pPr>
        <w:pStyle w:val="NormalWeb"/>
        <w:numPr>
          <w:ilvl w:val="1"/>
          <w:numId w:val="4"/>
        </w:numPr>
        <w:shd w:val="clear" w:color="auto" w:fill="FFFFFF"/>
        <w:spacing w:before="0" w:beforeAutospacing="0" w:after="0" w:afterAutospacing="0"/>
        <w:ind w:left="1080"/>
        <w:textAlignment w:val="baseline"/>
        <w:rPr>
          <w:rFonts w:ascii="Helvetica" w:hAnsi="Helvetica"/>
          <w:color w:val="333333"/>
        </w:rPr>
      </w:pPr>
      <w:r>
        <w:rPr>
          <w:rFonts w:ascii="Helvetica" w:hAnsi="Helvetica"/>
          <w:color w:val="333333"/>
        </w:rPr>
        <w:t>Assure that the clinical perspective is included in organizational decisions</w:t>
      </w:r>
    </w:p>
    <w:p w:rsidR="00720928" w:rsidRDefault="00720928" w:rsidP="00720928">
      <w:pPr>
        <w:pStyle w:val="NormalWeb"/>
        <w:numPr>
          <w:ilvl w:val="1"/>
          <w:numId w:val="4"/>
        </w:numPr>
        <w:shd w:val="clear" w:color="auto" w:fill="FFFFFF"/>
        <w:spacing w:before="0" w:beforeAutospacing="0" w:after="0" w:afterAutospacing="0"/>
        <w:ind w:left="1080"/>
        <w:textAlignment w:val="baseline"/>
        <w:rPr>
          <w:rFonts w:ascii="Helvetica" w:hAnsi="Helvetica"/>
          <w:color w:val="333333"/>
        </w:rPr>
      </w:pPr>
      <w:r>
        <w:rPr>
          <w:rFonts w:ascii="Helvetica" w:hAnsi="Helvetica"/>
          <w:color w:val="333333"/>
        </w:rPr>
        <w:t>Ensure that nurses are actively involved in decisions that affect their practice</w:t>
      </w:r>
    </w:p>
    <w:p w:rsidR="00720928" w:rsidRDefault="00720928" w:rsidP="00720928">
      <w:pPr>
        <w:pStyle w:val="NormalWeb"/>
        <w:numPr>
          <w:ilvl w:val="0"/>
          <w:numId w:val="4"/>
        </w:numPr>
        <w:shd w:val="clear" w:color="auto" w:fill="FFFFFF"/>
        <w:spacing w:before="0" w:beforeAutospacing="0" w:after="0" w:afterAutospacing="0"/>
        <w:textAlignment w:val="baseline"/>
        <w:rPr>
          <w:rFonts w:ascii="Helvetica" w:hAnsi="Helvetica"/>
          <w:color w:val="333333"/>
        </w:rPr>
      </w:pPr>
      <w:r>
        <w:rPr>
          <w:rFonts w:ascii="Helvetica" w:hAnsi="Helvetica"/>
          <w:color w:val="333333"/>
        </w:rPr>
        <w:t>Active Membership in Professional Organizations</w:t>
      </w:r>
    </w:p>
    <w:p w:rsidR="00720928" w:rsidRDefault="00720928" w:rsidP="00720928">
      <w:pPr>
        <w:pStyle w:val="NormalWeb"/>
        <w:numPr>
          <w:ilvl w:val="1"/>
          <w:numId w:val="4"/>
        </w:numPr>
        <w:shd w:val="clear" w:color="auto" w:fill="FFFFFF"/>
        <w:spacing w:before="0" w:beforeAutospacing="0" w:after="0" w:afterAutospacing="0"/>
        <w:ind w:left="1080"/>
        <w:textAlignment w:val="baseline"/>
        <w:rPr>
          <w:rFonts w:ascii="Helvetica" w:hAnsi="Helvetica"/>
          <w:color w:val="333333"/>
        </w:rPr>
      </w:pPr>
      <w:r>
        <w:rPr>
          <w:rFonts w:ascii="Helvetica" w:hAnsi="Helvetica"/>
          <w:color w:val="333333"/>
        </w:rPr>
        <w:t>Participate in at least one professional organization</w:t>
      </w:r>
    </w:p>
    <w:p w:rsidR="00720928" w:rsidRDefault="00720928" w:rsidP="00720928">
      <w:pPr>
        <w:pStyle w:val="NormalWeb"/>
        <w:numPr>
          <w:ilvl w:val="1"/>
          <w:numId w:val="4"/>
        </w:numPr>
        <w:shd w:val="clear" w:color="auto" w:fill="FFFFFF"/>
        <w:spacing w:before="0" w:beforeAutospacing="0" w:after="0" w:afterAutospacing="0"/>
        <w:ind w:left="1080"/>
        <w:textAlignment w:val="baseline"/>
        <w:rPr>
          <w:rFonts w:ascii="Helvetica" w:hAnsi="Helvetica"/>
          <w:color w:val="333333"/>
        </w:rPr>
      </w:pPr>
      <w:r>
        <w:rPr>
          <w:rFonts w:ascii="Helvetica" w:hAnsi="Helvetica"/>
          <w:color w:val="333333"/>
        </w:rPr>
        <w:t>Support and encourage others to participate in </w:t>
      </w:r>
      <w:r>
        <w:rPr>
          <w:rStyle w:val="vst-search-term"/>
          <w:rFonts w:ascii="Helvetica" w:hAnsi="Helvetica"/>
          <w:color w:val="333333"/>
          <w:shd w:val="clear" w:color="auto" w:fill="FFA758"/>
        </w:rPr>
        <w:t>a</w:t>
      </w:r>
      <w:r>
        <w:rPr>
          <w:rFonts w:ascii="Helvetica" w:hAnsi="Helvetica"/>
          <w:color w:val="333333"/>
        </w:rPr>
        <w:t> professional organization</w:t>
      </w:r>
    </w:p>
    <w:p w:rsidR="00720928" w:rsidRPr="00720928" w:rsidRDefault="00720928" w:rsidP="00720928">
      <w:pPr>
        <w:spacing w:before="285" w:after="142" w:line="240" w:lineRule="auto"/>
        <w:textAlignment w:val="baseline"/>
        <w:outlineLvl w:val="0"/>
        <w:rPr>
          <w:rFonts w:ascii="inherit" w:eastAsia="Times New Roman" w:hAnsi="inherit" w:cs="Times New Roman"/>
          <w:color w:val="468173"/>
          <w:kern w:val="36"/>
          <w:sz w:val="61"/>
          <w:szCs w:val="61"/>
        </w:rPr>
      </w:pPr>
      <w:r w:rsidRPr="00720928">
        <w:rPr>
          <w:rFonts w:ascii="inherit" w:eastAsia="Times New Roman" w:hAnsi="inherit" w:cs="Times New Roman"/>
          <w:color w:val="468173"/>
          <w:kern w:val="36"/>
          <w:sz w:val="61"/>
          <w:szCs w:val="61"/>
        </w:rPr>
        <w:t>V. Business Skills</w:t>
      </w:r>
    </w:p>
    <w:p w:rsidR="00720928" w:rsidRPr="00720928" w:rsidRDefault="00720928" w:rsidP="00720928">
      <w:pPr>
        <w:numPr>
          <w:ilvl w:val="0"/>
          <w:numId w:val="5"/>
        </w:numPr>
        <w:shd w:val="clear" w:color="auto" w:fill="FFFFFF"/>
        <w:spacing w:after="0" w:line="240" w:lineRule="auto"/>
        <w:textAlignment w:val="baseline"/>
        <w:rPr>
          <w:rFonts w:ascii="Helvetica" w:eastAsia="Times New Roman" w:hAnsi="Helvetica" w:cs="Times New Roman"/>
          <w:color w:val="333333"/>
          <w:sz w:val="24"/>
          <w:szCs w:val="24"/>
        </w:rPr>
      </w:pPr>
      <w:r w:rsidRPr="00720928">
        <w:rPr>
          <w:rFonts w:ascii="Helvetica" w:eastAsia="Times New Roman" w:hAnsi="Helvetica" w:cs="Times New Roman"/>
          <w:color w:val="333333"/>
          <w:sz w:val="24"/>
          <w:szCs w:val="24"/>
        </w:rPr>
        <w:t>Financial Management</w:t>
      </w:r>
    </w:p>
    <w:p w:rsidR="00720928" w:rsidRPr="00720928" w:rsidRDefault="00720928" w:rsidP="00720928">
      <w:pPr>
        <w:numPr>
          <w:ilvl w:val="1"/>
          <w:numId w:val="5"/>
        </w:numPr>
        <w:shd w:val="clear" w:color="auto" w:fill="FFFFFF"/>
        <w:spacing w:after="0" w:line="240" w:lineRule="auto"/>
        <w:ind w:left="1080"/>
        <w:textAlignment w:val="baseline"/>
        <w:rPr>
          <w:rFonts w:ascii="Helvetica" w:eastAsia="Times New Roman" w:hAnsi="Helvetica" w:cs="Times New Roman"/>
          <w:color w:val="333333"/>
          <w:sz w:val="24"/>
          <w:szCs w:val="24"/>
        </w:rPr>
      </w:pPr>
      <w:r w:rsidRPr="00720928">
        <w:rPr>
          <w:rFonts w:ascii="Helvetica" w:eastAsia="Times New Roman" w:hAnsi="Helvetica" w:cs="Times New Roman"/>
          <w:color w:val="333333"/>
          <w:sz w:val="24"/>
          <w:szCs w:val="24"/>
        </w:rPr>
        <w:t>Articulate business models for health care organizations and fundamental concepts of economics</w:t>
      </w:r>
    </w:p>
    <w:p w:rsidR="00720928" w:rsidRPr="00720928" w:rsidRDefault="00720928" w:rsidP="00720928">
      <w:pPr>
        <w:numPr>
          <w:ilvl w:val="1"/>
          <w:numId w:val="5"/>
        </w:numPr>
        <w:shd w:val="clear" w:color="auto" w:fill="FFFFFF"/>
        <w:spacing w:after="0" w:line="240" w:lineRule="auto"/>
        <w:ind w:left="1080"/>
        <w:textAlignment w:val="baseline"/>
        <w:rPr>
          <w:rFonts w:ascii="Helvetica" w:eastAsia="Times New Roman" w:hAnsi="Helvetica" w:cs="Times New Roman"/>
          <w:color w:val="333333"/>
          <w:sz w:val="24"/>
          <w:szCs w:val="24"/>
        </w:rPr>
      </w:pPr>
      <w:r w:rsidRPr="00720928">
        <w:rPr>
          <w:rFonts w:ascii="Helvetica" w:eastAsia="Times New Roman" w:hAnsi="Helvetica" w:cs="Times New Roman"/>
          <w:color w:val="333333"/>
          <w:sz w:val="24"/>
          <w:szCs w:val="24"/>
        </w:rPr>
        <w:t>Describe general accounting principles and define basic accounting terms</w:t>
      </w:r>
    </w:p>
    <w:p w:rsidR="00720928" w:rsidRPr="00720928" w:rsidRDefault="00720928" w:rsidP="00720928">
      <w:pPr>
        <w:numPr>
          <w:ilvl w:val="1"/>
          <w:numId w:val="5"/>
        </w:numPr>
        <w:shd w:val="clear" w:color="auto" w:fill="FFFFFF"/>
        <w:spacing w:after="0" w:line="240" w:lineRule="auto"/>
        <w:ind w:left="1080"/>
        <w:textAlignment w:val="baseline"/>
        <w:rPr>
          <w:rFonts w:ascii="Helvetica" w:eastAsia="Times New Roman" w:hAnsi="Helvetica" w:cs="Times New Roman"/>
          <w:color w:val="333333"/>
          <w:sz w:val="24"/>
          <w:szCs w:val="24"/>
        </w:rPr>
      </w:pPr>
      <w:r w:rsidRPr="00720928">
        <w:rPr>
          <w:rFonts w:ascii="Helvetica" w:eastAsia="Times New Roman" w:hAnsi="Helvetica" w:cs="Times New Roman"/>
          <w:color w:val="333333"/>
          <w:sz w:val="24"/>
          <w:szCs w:val="24"/>
        </w:rPr>
        <w:t>Analyze financial statements</w:t>
      </w:r>
    </w:p>
    <w:p w:rsidR="00720928" w:rsidRPr="00720928" w:rsidRDefault="00720928" w:rsidP="00720928">
      <w:pPr>
        <w:numPr>
          <w:ilvl w:val="1"/>
          <w:numId w:val="5"/>
        </w:numPr>
        <w:shd w:val="clear" w:color="auto" w:fill="FFFFFF"/>
        <w:spacing w:after="0" w:line="240" w:lineRule="auto"/>
        <w:ind w:left="1080"/>
        <w:textAlignment w:val="baseline"/>
        <w:rPr>
          <w:rFonts w:ascii="Helvetica" w:eastAsia="Times New Roman" w:hAnsi="Helvetica" w:cs="Times New Roman"/>
          <w:color w:val="333333"/>
          <w:sz w:val="24"/>
          <w:szCs w:val="24"/>
        </w:rPr>
      </w:pPr>
      <w:r w:rsidRPr="00720928">
        <w:rPr>
          <w:rFonts w:ascii="Helvetica" w:eastAsia="Times New Roman" w:hAnsi="Helvetica" w:cs="Times New Roman"/>
          <w:color w:val="333333"/>
          <w:sz w:val="24"/>
          <w:szCs w:val="24"/>
        </w:rPr>
        <w:t>Manage financial resources by developing business plans</w:t>
      </w:r>
    </w:p>
    <w:p w:rsidR="00720928" w:rsidRPr="00720928" w:rsidRDefault="00720928" w:rsidP="00720928">
      <w:pPr>
        <w:numPr>
          <w:ilvl w:val="1"/>
          <w:numId w:val="5"/>
        </w:numPr>
        <w:shd w:val="clear" w:color="auto" w:fill="FFFFFF"/>
        <w:spacing w:after="0" w:line="240" w:lineRule="auto"/>
        <w:ind w:left="1080"/>
        <w:textAlignment w:val="baseline"/>
        <w:rPr>
          <w:rFonts w:ascii="Helvetica" w:eastAsia="Times New Roman" w:hAnsi="Helvetica" w:cs="Times New Roman"/>
          <w:color w:val="333333"/>
          <w:sz w:val="24"/>
          <w:szCs w:val="24"/>
        </w:rPr>
      </w:pPr>
      <w:r w:rsidRPr="00720928">
        <w:rPr>
          <w:rFonts w:ascii="Helvetica" w:eastAsia="Times New Roman" w:hAnsi="Helvetica" w:cs="Times New Roman"/>
          <w:color w:val="333333"/>
          <w:sz w:val="24"/>
          <w:szCs w:val="24"/>
        </w:rPr>
        <w:t>Establish procedures to assure accurate charging mechanisms</w:t>
      </w:r>
    </w:p>
    <w:p w:rsidR="00720928" w:rsidRPr="00720928" w:rsidRDefault="00720928" w:rsidP="00720928">
      <w:pPr>
        <w:numPr>
          <w:ilvl w:val="1"/>
          <w:numId w:val="5"/>
        </w:numPr>
        <w:shd w:val="clear" w:color="auto" w:fill="FFFFFF"/>
        <w:spacing w:after="0" w:line="240" w:lineRule="auto"/>
        <w:ind w:left="1080"/>
        <w:textAlignment w:val="baseline"/>
        <w:rPr>
          <w:rFonts w:ascii="Helvetica" w:eastAsia="Times New Roman" w:hAnsi="Helvetica" w:cs="Times New Roman"/>
          <w:color w:val="333333"/>
          <w:sz w:val="24"/>
          <w:szCs w:val="24"/>
        </w:rPr>
      </w:pPr>
      <w:r w:rsidRPr="00720928">
        <w:rPr>
          <w:rFonts w:ascii="Helvetica" w:eastAsia="Times New Roman" w:hAnsi="Helvetica" w:cs="Times New Roman"/>
          <w:color w:val="333333"/>
          <w:sz w:val="24"/>
          <w:szCs w:val="24"/>
        </w:rPr>
        <w:t>Educate patient care team members on financial implications of patient care decisions</w:t>
      </w:r>
    </w:p>
    <w:p w:rsidR="00720928" w:rsidRPr="00720928" w:rsidRDefault="00720928" w:rsidP="00720928">
      <w:pPr>
        <w:numPr>
          <w:ilvl w:val="0"/>
          <w:numId w:val="5"/>
        </w:numPr>
        <w:shd w:val="clear" w:color="auto" w:fill="FFFFFF"/>
        <w:spacing w:after="0" w:line="240" w:lineRule="auto"/>
        <w:textAlignment w:val="baseline"/>
        <w:rPr>
          <w:rFonts w:ascii="Helvetica" w:eastAsia="Times New Roman" w:hAnsi="Helvetica" w:cs="Times New Roman"/>
          <w:color w:val="333333"/>
          <w:sz w:val="24"/>
          <w:szCs w:val="24"/>
        </w:rPr>
      </w:pPr>
      <w:r w:rsidRPr="00720928">
        <w:rPr>
          <w:rFonts w:ascii="Helvetica" w:eastAsia="Times New Roman" w:hAnsi="Helvetica" w:cs="Times New Roman"/>
          <w:color w:val="333333"/>
          <w:sz w:val="24"/>
          <w:szCs w:val="24"/>
        </w:rPr>
        <w:t>Human Resource Management</w:t>
      </w:r>
    </w:p>
    <w:p w:rsidR="00720928" w:rsidRPr="00720928" w:rsidRDefault="00720928" w:rsidP="00720928">
      <w:pPr>
        <w:numPr>
          <w:ilvl w:val="1"/>
          <w:numId w:val="5"/>
        </w:numPr>
        <w:shd w:val="clear" w:color="auto" w:fill="FFFFFF"/>
        <w:spacing w:after="0" w:line="240" w:lineRule="auto"/>
        <w:ind w:left="1080"/>
        <w:textAlignment w:val="baseline"/>
        <w:rPr>
          <w:rFonts w:ascii="Helvetica" w:eastAsia="Times New Roman" w:hAnsi="Helvetica" w:cs="Times New Roman"/>
          <w:color w:val="333333"/>
          <w:sz w:val="24"/>
          <w:szCs w:val="24"/>
        </w:rPr>
      </w:pPr>
      <w:r w:rsidRPr="00720928">
        <w:rPr>
          <w:rFonts w:ascii="Helvetica" w:eastAsia="Times New Roman" w:hAnsi="Helvetica" w:cs="Times New Roman"/>
          <w:color w:val="333333"/>
          <w:sz w:val="24"/>
          <w:szCs w:val="24"/>
        </w:rPr>
        <w:t>Participate in workforce planning and employment decisions</w:t>
      </w:r>
    </w:p>
    <w:p w:rsidR="00720928" w:rsidRPr="00720928" w:rsidRDefault="00720928" w:rsidP="00720928">
      <w:pPr>
        <w:numPr>
          <w:ilvl w:val="1"/>
          <w:numId w:val="5"/>
        </w:numPr>
        <w:shd w:val="clear" w:color="auto" w:fill="FFFFFF"/>
        <w:spacing w:after="0" w:line="240" w:lineRule="auto"/>
        <w:ind w:left="1080"/>
        <w:textAlignment w:val="baseline"/>
        <w:rPr>
          <w:rFonts w:ascii="Helvetica" w:eastAsia="Times New Roman" w:hAnsi="Helvetica" w:cs="Times New Roman"/>
          <w:color w:val="333333"/>
          <w:sz w:val="24"/>
          <w:szCs w:val="24"/>
        </w:rPr>
      </w:pPr>
      <w:r w:rsidRPr="00720928">
        <w:rPr>
          <w:rFonts w:ascii="Helvetica" w:eastAsia="Times New Roman" w:hAnsi="Helvetica" w:cs="Times New Roman"/>
          <w:color w:val="333333"/>
          <w:sz w:val="24"/>
          <w:szCs w:val="24"/>
        </w:rPr>
        <w:t>Champion </w:t>
      </w:r>
      <w:r w:rsidRPr="00720928">
        <w:rPr>
          <w:rFonts w:ascii="Helvetica" w:eastAsia="Times New Roman" w:hAnsi="Helvetica" w:cs="Times New Roman"/>
          <w:color w:val="333333"/>
          <w:sz w:val="24"/>
          <w:szCs w:val="24"/>
          <w:shd w:val="clear" w:color="auto" w:fill="FFA758"/>
        </w:rPr>
        <w:t>a</w:t>
      </w:r>
      <w:r w:rsidRPr="00720928">
        <w:rPr>
          <w:rFonts w:ascii="Helvetica" w:eastAsia="Times New Roman" w:hAnsi="Helvetica" w:cs="Times New Roman"/>
          <w:color w:val="333333"/>
          <w:sz w:val="24"/>
          <w:szCs w:val="24"/>
        </w:rPr>
        <w:t> diverse workforce</w:t>
      </w:r>
    </w:p>
    <w:p w:rsidR="00720928" w:rsidRPr="00720928" w:rsidRDefault="00720928" w:rsidP="00720928">
      <w:pPr>
        <w:numPr>
          <w:ilvl w:val="1"/>
          <w:numId w:val="5"/>
        </w:numPr>
        <w:shd w:val="clear" w:color="auto" w:fill="FFFFFF"/>
        <w:spacing w:after="0" w:line="240" w:lineRule="auto"/>
        <w:ind w:left="1080"/>
        <w:textAlignment w:val="baseline"/>
        <w:rPr>
          <w:rFonts w:ascii="Helvetica" w:eastAsia="Times New Roman" w:hAnsi="Helvetica" w:cs="Times New Roman"/>
          <w:color w:val="333333"/>
          <w:sz w:val="24"/>
          <w:szCs w:val="24"/>
        </w:rPr>
      </w:pPr>
      <w:r w:rsidRPr="00720928">
        <w:rPr>
          <w:rFonts w:ascii="Helvetica" w:eastAsia="Times New Roman" w:hAnsi="Helvetica" w:cs="Times New Roman"/>
          <w:color w:val="333333"/>
          <w:sz w:val="24"/>
          <w:szCs w:val="24"/>
        </w:rPr>
        <w:t>Use corrective discipline to mitigate workplace behavior problems</w:t>
      </w:r>
    </w:p>
    <w:p w:rsidR="00720928" w:rsidRPr="00720928" w:rsidRDefault="00720928" w:rsidP="00720928">
      <w:pPr>
        <w:numPr>
          <w:ilvl w:val="1"/>
          <w:numId w:val="5"/>
        </w:numPr>
        <w:shd w:val="clear" w:color="auto" w:fill="FFFFFF"/>
        <w:spacing w:after="0" w:line="240" w:lineRule="auto"/>
        <w:ind w:left="1080"/>
        <w:textAlignment w:val="baseline"/>
        <w:rPr>
          <w:rFonts w:ascii="Helvetica" w:eastAsia="Times New Roman" w:hAnsi="Helvetica" w:cs="Times New Roman"/>
          <w:color w:val="333333"/>
          <w:sz w:val="24"/>
          <w:szCs w:val="24"/>
        </w:rPr>
      </w:pPr>
      <w:r w:rsidRPr="00720928">
        <w:rPr>
          <w:rFonts w:ascii="Helvetica" w:eastAsia="Times New Roman" w:hAnsi="Helvetica" w:cs="Times New Roman"/>
          <w:color w:val="333333"/>
          <w:sz w:val="24"/>
          <w:szCs w:val="24"/>
        </w:rPr>
        <w:t>Interpret and evaluate employee satisfaction/quality of work surveys</w:t>
      </w:r>
    </w:p>
    <w:p w:rsidR="00720928" w:rsidRPr="00720928" w:rsidRDefault="00720928" w:rsidP="00720928">
      <w:pPr>
        <w:numPr>
          <w:ilvl w:val="1"/>
          <w:numId w:val="5"/>
        </w:numPr>
        <w:shd w:val="clear" w:color="auto" w:fill="FFFFFF"/>
        <w:spacing w:after="0" w:line="240" w:lineRule="auto"/>
        <w:ind w:left="1080"/>
        <w:textAlignment w:val="baseline"/>
        <w:rPr>
          <w:rFonts w:ascii="Helvetica" w:eastAsia="Times New Roman" w:hAnsi="Helvetica" w:cs="Times New Roman"/>
          <w:color w:val="333333"/>
          <w:sz w:val="24"/>
          <w:szCs w:val="24"/>
        </w:rPr>
      </w:pPr>
      <w:r w:rsidRPr="00720928">
        <w:rPr>
          <w:rFonts w:ascii="Helvetica" w:eastAsia="Times New Roman" w:hAnsi="Helvetica" w:cs="Times New Roman"/>
          <w:color w:val="333333"/>
          <w:sz w:val="24"/>
          <w:szCs w:val="24"/>
        </w:rPr>
        <w:lastRenderedPageBreak/>
        <w:t>Create opportunities for employees to be involved in decision-making</w:t>
      </w:r>
    </w:p>
    <w:p w:rsidR="00720928" w:rsidRPr="00720928" w:rsidRDefault="00720928" w:rsidP="00720928">
      <w:pPr>
        <w:numPr>
          <w:ilvl w:val="1"/>
          <w:numId w:val="5"/>
        </w:numPr>
        <w:shd w:val="clear" w:color="auto" w:fill="FFFFFF"/>
        <w:spacing w:after="0" w:line="240" w:lineRule="auto"/>
        <w:ind w:left="1080"/>
        <w:textAlignment w:val="baseline"/>
        <w:rPr>
          <w:rFonts w:ascii="Helvetica" w:eastAsia="Times New Roman" w:hAnsi="Helvetica" w:cs="Times New Roman"/>
          <w:color w:val="333333"/>
          <w:sz w:val="24"/>
          <w:szCs w:val="24"/>
        </w:rPr>
      </w:pPr>
      <w:r w:rsidRPr="00720928">
        <w:rPr>
          <w:rFonts w:ascii="Helvetica" w:eastAsia="Times New Roman" w:hAnsi="Helvetica" w:cs="Times New Roman"/>
          <w:color w:val="333333"/>
          <w:sz w:val="24"/>
          <w:szCs w:val="24"/>
        </w:rPr>
        <w:t>Reward and recognize exemplary performance</w:t>
      </w:r>
    </w:p>
    <w:p w:rsidR="00720928" w:rsidRPr="00720928" w:rsidRDefault="00720928" w:rsidP="00720928">
      <w:pPr>
        <w:numPr>
          <w:ilvl w:val="1"/>
          <w:numId w:val="5"/>
        </w:numPr>
        <w:shd w:val="clear" w:color="auto" w:fill="FFFFFF"/>
        <w:spacing w:after="0" w:line="240" w:lineRule="auto"/>
        <w:ind w:left="1080"/>
        <w:textAlignment w:val="baseline"/>
        <w:rPr>
          <w:rFonts w:ascii="Helvetica" w:eastAsia="Times New Roman" w:hAnsi="Helvetica" w:cs="Times New Roman"/>
          <w:color w:val="333333"/>
          <w:sz w:val="24"/>
          <w:szCs w:val="24"/>
        </w:rPr>
      </w:pPr>
      <w:r w:rsidRPr="00720928">
        <w:rPr>
          <w:rFonts w:ascii="Helvetica" w:eastAsia="Times New Roman" w:hAnsi="Helvetica" w:cs="Times New Roman"/>
          <w:color w:val="333333"/>
          <w:sz w:val="24"/>
          <w:szCs w:val="24"/>
        </w:rPr>
        <w:t>Formulate programs to enhance work-life balance</w:t>
      </w:r>
    </w:p>
    <w:p w:rsidR="00720928" w:rsidRPr="00720928" w:rsidRDefault="00720928" w:rsidP="00720928">
      <w:pPr>
        <w:numPr>
          <w:ilvl w:val="1"/>
          <w:numId w:val="5"/>
        </w:numPr>
        <w:shd w:val="clear" w:color="auto" w:fill="FFFFFF"/>
        <w:spacing w:after="0" w:line="240" w:lineRule="auto"/>
        <w:ind w:left="1080"/>
        <w:textAlignment w:val="baseline"/>
        <w:rPr>
          <w:rFonts w:ascii="Helvetica" w:eastAsia="Times New Roman" w:hAnsi="Helvetica" w:cs="Times New Roman"/>
          <w:color w:val="333333"/>
          <w:sz w:val="24"/>
          <w:szCs w:val="24"/>
        </w:rPr>
      </w:pPr>
      <w:r w:rsidRPr="00720928">
        <w:rPr>
          <w:rFonts w:ascii="Helvetica" w:eastAsia="Times New Roman" w:hAnsi="Helvetica" w:cs="Times New Roman"/>
          <w:color w:val="333333"/>
          <w:sz w:val="24"/>
          <w:szCs w:val="24"/>
        </w:rPr>
        <w:t>Interpret legal and regulatory guidelines</w:t>
      </w:r>
    </w:p>
    <w:p w:rsidR="00720928" w:rsidRPr="00720928" w:rsidRDefault="00720928" w:rsidP="00720928">
      <w:pPr>
        <w:numPr>
          <w:ilvl w:val="1"/>
          <w:numId w:val="5"/>
        </w:numPr>
        <w:shd w:val="clear" w:color="auto" w:fill="FFFFFF"/>
        <w:spacing w:after="0" w:line="240" w:lineRule="auto"/>
        <w:ind w:left="1080"/>
        <w:textAlignment w:val="baseline"/>
        <w:rPr>
          <w:rFonts w:ascii="Helvetica" w:eastAsia="Times New Roman" w:hAnsi="Helvetica" w:cs="Times New Roman"/>
          <w:color w:val="333333"/>
          <w:sz w:val="24"/>
          <w:szCs w:val="24"/>
        </w:rPr>
      </w:pPr>
      <w:r w:rsidRPr="00720928">
        <w:rPr>
          <w:rFonts w:ascii="Helvetica" w:eastAsia="Times New Roman" w:hAnsi="Helvetica" w:cs="Times New Roman"/>
          <w:color w:val="333333"/>
          <w:sz w:val="24"/>
          <w:szCs w:val="24"/>
        </w:rPr>
        <w:t>Manage collective bargaining environments or implement programs to avoid the need [sic]</w:t>
      </w:r>
    </w:p>
    <w:p w:rsidR="00720928" w:rsidRPr="00720928" w:rsidRDefault="00720928" w:rsidP="00720928">
      <w:pPr>
        <w:numPr>
          <w:ilvl w:val="1"/>
          <w:numId w:val="5"/>
        </w:numPr>
        <w:shd w:val="clear" w:color="auto" w:fill="FFFFFF"/>
        <w:spacing w:after="0" w:line="240" w:lineRule="auto"/>
        <w:ind w:left="1080"/>
        <w:textAlignment w:val="baseline"/>
        <w:rPr>
          <w:rFonts w:ascii="Helvetica" w:eastAsia="Times New Roman" w:hAnsi="Helvetica" w:cs="Times New Roman"/>
          <w:color w:val="333333"/>
          <w:sz w:val="24"/>
          <w:szCs w:val="24"/>
        </w:rPr>
      </w:pPr>
      <w:r w:rsidRPr="00720928">
        <w:rPr>
          <w:rFonts w:ascii="Helvetica" w:eastAsia="Times New Roman" w:hAnsi="Helvetica" w:cs="Times New Roman"/>
          <w:color w:val="333333"/>
          <w:sz w:val="24"/>
          <w:szCs w:val="24"/>
        </w:rPr>
        <w:t>Identify and eliminate sexual harassment, workplace violence, and verbal and physical abuse</w:t>
      </w:r>
    </w:p>
    <w:p w:rsidR="00720928" w:rsidRPr="00720928" w:rsidRDefault="00720928" w:rsidP="00720928">
      <w:pPr>
        <w:numPr>
          <w:ilvl w:val="1"/>
          <w:numId w:val="5"/>
        </w:numPr>
        <w:shd w:val="clear" w:color="auto" w:fill="FFFFFF"/>
        <w:spacing w:after="0" w:line="240" w:lineRule="auto"/>
        <w:ind w:left="1080"/>
        <w:textAlignment w:val="baseline"/>
        <w:rPr>
          <w:rFonts w:ascii="Helvetica" w:eastAsia="Times New Roman" w:hAnsi="Helvetica" w:cs="Times New Roman"/>
          <w:color w:val="333333"/>
          <w:sz w:val="24"/>
          <w:szCs w:val="24"/>
        </w:rPr>
      </w:pPr>
      <w:r w:rsidRPr="00720928">
        <w:rPr>
          <w:rFonts w:ascii="Helvetica" w:eastAsia="Times New Roman" w:hAnsi="Helvetica" w:cs="Times New Roman"/>
          <w:color w:val="333333"/>
          <w:sz w:val="24"/>
          <w:szCs w:val="24"/>
        </w:rPr>
        <w:t>Implement ergonomically sound work environments to prevent worker injury and fatigue</w:t>
      </w:r>
    </w:p>
    <w:p w:rsidR="00720928" w:rsidRPr="00720928" w:rsidRDefault="00720928" w:rsidP="00720928">
      <w:pPr>
        <w:numPr>
          <w:ilvl w:val="1"/>
          <w:numId w:val="5"/>
        </w:numPr>
        <w:shd w:val="clear" w:color="auto" w:fill="FFFFFF"/>
        <w:spacing w:after="0" w:line="240" w:lineRule="auto"/>
        <w:ind w:left="1080"/>
        <w:textAlignment w:val="baseline"/>
        <w:rPr>
          <w:rFonts w:ascii="Helvetica" w:eastAsia="Times New Roman" w:hAnsi="Helvetica" w:cs="Times New Roman"/>
          <w:color w:val="333333"/>
          <w:sz w:val="24"/>
          <w:szCs w:val="24"/>
        </w:rPr>
      </w:pPr>
      <w:r w:rsidRPr="00720928">
        <w:rPr>
          <w:rFonts w:ascii="Helvetica" w:eastAsia="Times New Roman" w:hAnsi="Helvetica" w:cs="Times New Roman"/>
          <w:color w:val="333333"/>
          <w:sz w:val="24"/>
          <w:szCs w:val="24"/>
        </w:rPr>
        <w:t>Develop and implement bioterrorism, biohazard, and disaster readiness plans</w:t>
      </w:r>
    </w:p>
    <w:p w:rsidR="00720928" w:rsidRPr="00720928" w:rsidRDefault="00720928" w:rsidP="00720928">
      <w:pPr>
        <w:numPr>
          <w:ilvl w:val="1"/>
          <w:numId w:val="5"/>
        </w:numPr>
        <w:shd w:val="clear" w:color="auto" w:fill="FFFFFF"/>
        <w:spacing w:after="0" w:line="240" w:lineRule="auto"/>
        <w:ind w:left="1080"/>
        <w:textAlignment w:val="baseline"/>
        <w:rPr>
          <w:rFonts w:ascii="Helvetica" w:eastAsia="Times New Roman" w:hAnsi="Helvetica" w:cs="Times New Roman"/>
          <w:color w:val="333333"/>
          <w:sz w:val="24"/>
          <w:szCs w:val="24"/>
        </w:rPr>
      </w:pPr>
      <w:r w:rsidRPr="00720928">
        <w:rPr>
          <w:rFonts w:ascii="Helvetica" w:eastAsia="Times New Roman" w:hAnsi="Helvetica" w:cs="Times New Roman"/>
          <w:color w:val="333333"/>
          <w:sz w:val="24"/>
          <w:szCs w:val="24"/>
        </w:rPr>
        <w:t>Identify clinical and leadership skills necessary for performing job-related tasks</w:t>
      </w:r>
    </w:p>
    <w:p w:rsidR="00720928" w:rsidRPr="00720928" w:rsidRDefault="00720928" w:rsidP="00720928">
      <w:pPr>
        <w:numPr>
          <w:ilvl w:val="1"/>
          <w:numId w:val="5"/>
        </w:numPr>
        <w:shd w:val="clear" w:color="auto" w:fill="FFFFFF"/>
        <w:spacing w:after="0" w:line="240" w:lineRule="auto"/>
        <w:ind w:left="1080"/>
        <w:textAlignment w:val="baseline"/>
        <w:rPr>
          <w:rFonts w:ascii="Helvetica" w:eastAsia="Times New Roman" w:hAnsi="Helvetica" w:cs="Times New Roman"/>
          <w:color w:val="333333"/>
          <w:sz w:val="24"/>
          <w:szCs w:val="24"/>
        </w:rPr>
      </w:pPr>
      <w:r w:rsidRPr="00720928">
        <w:rPr>
          <w:rFonts w:ascii="Helvetica" w:eastAsia="Times New Roman" w:hAnsi="Helvetica" w:cs="Times New Roman"/>
          <w:color w:val="333333"/>
          <w:sz w:val="24"/>
          <w:szCs w:val="24"/>
        </w:rPr>
        <w:t>Select top talent, matching organizational needs with appropriate skill sets (assess job candidate skills sets)</w:t>
      </w:r>
    </w:p>
    <w:p w:rsidR="00720928" w:rsidRPr="00720928" w:rsidRDefault="00720928" w:rsidP="00720928">
      <w:pPr>
        <w:numPr>
          <w:ilvl w:val="1"/>
          <w:numId w:val="5"/>
        </w:numPr>
        <w:shd w:val="clear" w:color="auto" w:fill="FFFFFF"/>
        <w:spacing w:after="0" w:line="240" w:lineRule="auto"/>
        <w:ind w:left="1080"/>
        <w:textAlignment w:val="baseline"/>
        <w:rPr>
          <w:rFonts w:ascii="Helvetica" w:eastAsia="Times New Roman" w:hAnsi="Helvetica" w:cs="Times New Roman"/>
          <w:color w:val="333333"/>
          <w:sz w:val="24"/>
          <w:szCs w:val="24"/>
        </w:rPr>
      </w:pPr>
      <w:r w:rsidRPr="00720928">
        <w:rPr>
          <w:rFonts w:ascii="Helvetica" w:eastAsia="Times New Roman" w:hAnsi="Helvetica" w:cs="Times New Roman"/>
          <w:color w:val="333333"/>
          <w:sz w:val="24"/>
          <w:szCs w:val="24"/>
        </w:rPr>
        <w:t>Manage performance through rewards, recognition, counseling, and disciplinary action</w:t>
      </w:r>
    </w:p>
    <w:p w:rsidR="00720928" w:rsidRPr="00720928" w:rsidRDefault="00720928" w:rsidP="00720928">
      <w:pPr>
        <w:numPr>
          <w:ilvl w:val="1"/>
          <w:numId w:val="5"/>
        </w:numPr>
        <w:shd w:val="clear" w:color="auto" w:fill="FFFFFF"/>
        <w:spacing w:after="0" w:line="240" w:lineRule="auto"/>
        <w:ind w:left="1080"/>
        <w:textAlignment w:val="baseline"/>
        <w:rPr>
          <w:rFonts w:ascii="Helvetica" w:eastAsia="Times New Roman" w:hAnsi="Helvetica" w:cs="Times New Roman"/>
          <w:color w:val="333333"/>
          <w:sz w:val="24"/>
          <w:szCs w:val="24"/>
        </w:rPr>
      </w:pPr>
      <w:r w:rsidRPr="00720928">
        <w:rPr>
          <w:rFonts w:ascii="Helvetica" w:eastAsia="Times New Roman" w:hAnsi="Helvetica" w:cs="Times New Roman"/>
          <w:color w:val="333333"/>
          <w:sz w:val="24"/>
          <w:szCs w:val="24"/>
        </w:rPr>
        <w:t>Provide mentorship and career counseling to aspiring clinicians and leaders so they may develop required skill sets (succession planning)</w:t>
      </w:r>
    </w:p>
    <w:p w:rsidR="00720928" w:rsidRPr="00720928" w:rsidRDefault="00720928" w:rsidP="00720928">
      <w:pPr>
        <w:numPr>
          <w:ilvl w:val="1"/>
          <w:numId w:val="5"/>
        </w:numPr>
        <w:shd w:val="clear" w:color="auto" w:fill="FFFFFF"/>
        <w:spacing w:after="0" w:line="240" w:lineRule="auto"/>
        <w:ind w:left="1080"/>
        <w:textAlignment w:val="baseline"/>
        <w:rPr>
          <w:rFonts w:ascii="Helvetica" w:eastAsia="Times New Roman" w:hAnsi="Helvetica" w:cs="Times New Roman"/>
          <w:color w:val="333333"/>
          <w:sz w:val="24"/>
          <w:szCs w:val="24"/>
        </w:rPr>
      </w:pPr>
      <w:r w:rsidRPr="00720928">
        <w:rPr>
          <w:rFonts w:ascii="Helvetica" w:eastAsia="Times New Roman" w:hAnsi="Helvetica" w:cs="Times New Roman"/>
          <w:color w:val="333333"/>
          <w:sz w:val="24"/>
          <w:szCs w:val="24"/>
        </w:rPr>
        <w:t>Identify future skill sets needed to remain competitive</w:t>
      </w:r>
    </w:p>
    <w:p w:rsidR="00720928" w:rsidRPr="00720928" w:rsidRDefault="00720928" w:rsidP="00720928">
      <w:pPr>
        <w:numPr>
          <w:ilvl w:val="1"/>
          <w:numId w:val="5"/>
        </w:numPr>
        <w:shd w:val="clear" w:color="auto" w:fill="FFFFFF"/>
        <w:spacing w:after="0" w:line="240" w:lineRule="auto"/>
        <w:ind w:left="1080"/>
        <w:textAlignment w:val="baseline"/>
        <w:rPr>
          <w:rFonts w:ascii="Helvetica" w:eastAsia="Times New Roman" w:hAnsi="Helvetica" w:cs="Times New Roman"/>
          <w:color w:val="333333"/>
          <w:sz w:val="24"/>
          <w:szCs w:val="24"/>
        </w:rPr>
      </w:pPr>
      <w:r w:rsidRPr="00720928">
        <w:rPr>
          <w:rFonts w:ascii="Helvetica" w:eastAsia="Times New Roman" w:hAnsi="Helvetica" w:cs="Times New Roman"/>
          <w:color w:val="333333"/>
          <w:sz w:val="24"/>
          <w:szCs w:val="24"/>
        </w:rPr>
        <w:t>Analyze market data in relation to supply and demand and manage resources to ensure appropriate compensation</w:t>
      </w:r>
    </w:p>
    <w:p w:rsidR="00720928" w:rsidRPr="00720928" w:rsidRDefault="00720928" w:rsidP="00720928">
      <w:pPr>
        <w:numPr>
          <w:ilvl w:val="1"/>
          <w:numId w:val="5"/>
        </w:numPr>
        <w:shd w:val="clear" w:color="auto" w:fill="FFFFFF"/>
        <w:spacing w:after="0" w:line="240" w:lineRule="auto"/>
        <w:ind w:left="1080"/>
        <w:textAlignment w:val="baseline"/>
        <w:rPr>
          <w:rFonts w:ascii="Helvetica" w:eastAsia="Times New Roman" w:hAnsi="Helvetica" w:cs="Times New Roman"/>
          <w:color w:val="333333"/>
          <w:sz w:val="24"/>
          <w:szCs w:val="24"/>
        </w:rPr>
      </w:pPr>
      <w:r w:rsidRPr="00720928">
        <w:rPr>
          <w:rFonts w:ascii="Helvetica" w:eastAsia="Times New Roman" w:hAnsi="Helvetica" w:cs="Times New Roman"/>
          <w:color w:val="333333"/>
          <w:sz w:val="24"/>
          <w:szCs w:val="24"/>
        </w:rPr>
        <w:t>Develop and implement recruitment and retention strategies</w:t>
      </w:r>
    </w:p>
    <w:p w:rsidR="00720928" w:rsidRPr="00720928" w:rsidRDefault="00720928" w:rsidP="00720928">
      <w:pPr>
        <w:numPr>
          <w:ilvl w:val="0"/>
          <w:numId w:val="5"/>
        </w:numPr>
        <w:shd w:val="clear" w:color="auto" w:fill="FFFFFF"/>
        <w:spacing w:after="0" w:line="240" w:lineRule="auto"/>
        <w:textAlignment w:val="baseline"/>
        <w:rPr>
          <w:rFonts w:ascii="Helvetica" w:eastAsia="Times New Roman" w:hAnsi="Helvetica" w:cs="Times New Roman"/>
          <w:color w:val="333333"/>
          <w:sz w:val="24"/>
          <w:szCs w:val="24"/>
        </w:rPr>
      </w:pPr>
      <w:r w:rsidRPr="00720928">
        <w:rPr>
          <w:rFonts w:ascii="Helvetica" w:eastAsia="Times New Roman" w:hAnsi="Helvetica" w:cs="Times New Roman"/>
          <w:color w:val="333333"/>
          <w:sz w:val="24"/>
          <w:szCs w:val="24"/>
        </w:rPr>
        <w:t>Strategic Management</w:t>
      </w:r>
    </w:p>
    <w:p w:rsidR="00720928" w:rsidRPr="00720928" w:rsidRDefault="00720928" w:rsidP="00720928">
      <w:pPr>
        <w:numPr>
          <w:ilvl w:val="1"/>
          <w:numId w:val="5"/>
        </w:numPr>
        <w:shd w:val="clear" w:color="auto" w:fill="FFFFFF"/>
        <w:spacing w:after="0" w:line="240" w:lineRule="auto"/>
        <w:ind w:left="1080"/>
        <w:textAlignment w:val="baseline"/>
        <w:rPr>
          <w:rFonts w:ascii="Helvetica" w:eastAsia="Times New Roman" w:hAnsi="Helvetica" w:cs="Times New Roman"/>
          <w:color w:val="333333"/>
          <w:sz w:val="24"/>
          <w:szCs w:val="24"/>
        </w:rPr>
      </w:pPr>
      <w:r w:rsidRPr="00720928">
        <w:rPr>
          <w:rFonts w:ascii="Helvetica" w:eastAsia="Times New Roman" w:hAnsi="Helvetica" w:cs="Times New Roman"/>
          <w:color w:val="333333"/>
          <w:sz w:val="24"/>
          <w:szCs w:val="24"/>
        </w:rPr>
        <w:t>Analyze the situation and identify strategic direction</w:t>
      </w:r>
    </w:p>
    <w:p w:rsidR="00720928" w:rsidRPr="00720928" w:rsidRDefault="00720928" w:rsidP="00720928">
      <w:pPr>
        <w:numPr>
          <w:ilvl w:val="1"/>
          <w:numId w:val="5"/>
        </w:numPr>
        <w:shd w:val="clear" w:color="auto" w:fill="FFFFFF"/>
        <w:spacing w:after="0" w:line="240" w:lineRule="auto"/>
        <w:ind w:left="1080"/>
        <w:textAlignment w:val="baseline"/>
        <w:rPr>
          <w:rFonts w:ascii="Helvetica" w:eastAsia="Times New Roman" w:hAnsi="Helvetica" w:cs="Times New Roman"/>
          <w:color w:val="333333"/>
          <w:sz w:val="24"/>
          <w:szCs w:val="24"/>
        </w:rPr>
      </w:pPr>
      <w:r w:rsidRPr="00720928">
        <w:rPr>
          <w:rFonts w:ascii="Helvetica" w:eastAsia="Times New Roman" w:hAnsi="Helvetica" w:cs="Times New Roman"/>
          <w:color w:val="333333"/>
          <w:sz w:val="24"/>
          <w:szCs w:val="24"/>
        </w:rPr>
        <w:t>Conduct SWOT and gap analyses</w:t>
      </w:r>
    </w:p>
    <w:p w:rsidR="00720928" w:rsidRPr="00720928" w:rsidRDefault="00720928" w:rsidP="00720928">
      <w:pPr>
        <w:numPr>
          <w:ilvl w:val="1"/>
          <w:numId w:val="5"/>
        </w:numPr>
        <w:shd w:val="clear" w:color="auto" w:fill="FFFFFF"/>
        <w:spacing w:after="0" w:line="240" w:lineRule="auto"/>
        <w:ind w:left="1080"/>
        <w:textAlignment w:val="baseline"/>
        <w:rPr>
          <w:rFonts w:ascii="Helvetica" w:eastAsia="Times New Roman" w:hAnsi="Helvetica" w:cs="Times New Roman"/>
          <w:color w:val="333333"/>
          <w:sz w:val="24"/>
          <w:szCs w:val="24"/>
        </w:rPr>
      </w:pPr>
      <w:r w:rsidRPr="00720928">
        <w:rPr>
          <w:rFonts w:ascii="Helvetica" w:eastAsia="Times New Roman" w:hAnsi="Helvetica" w:cs="Times New Roman"/>
          <w:color w:val="333333"/>
          <w:sz w:val="24"/>
          <w:szCs w:val="24"/>
        </w:rPr>
        <w:t>Formulate objectives, goals, and specific strategies related to mission and vision</w:t>
      </w:r>
    </w:p>
    <w:p w:rsidR="00720928" w:rsidRPr="00720928" w:rsidRDefault="00720928" w:rsidP="00720928">
      <w:pPr>
        <w:numPr>
          <w:ilvl w:val="1"/>
          <w:numId w:val="5"/>
        </w:numPr>
        <w:shd w:val="clear" w:color="auto" w:fill="FFFFFF"/>
        <w:spacing w:after="0" w:line="240" w:lineRule="auto"/>
        <w:ind w:left="1080"/>
        <w:textAlignment w:val="baseline"/>
        <w:rPr>
          <w:rFonts w:ascii="Helvetica" w:eastAsia="Times New Roman" w:hAnsi="Helvetica" w:cs="Times New Roman"/>
          <w:color w:val="333333"/>
          <w:sz w:val="24"/>
          <w:szCs w:val="24"/>
        </w:rPr>
      </w:pPr>
      <w:r w:rsidRPr="00720928">
        <w:rPr>
          <w:rFonts w:ascii="Helvetica" w:eastAsia="Times New Roman" w:hAnsi="Helvetica" w:cs="Times New Roman"/>
          <w:color w:val="333333"/>
          <w:sz w:val="24"/>
          <w:szCs w:val="24"/>
        </w:rPr>
        <w:t>Understand what organizations should measure in order to “balance” the financial perspective</w:t>
      </w:r>
    </w:p>
    <w:p w:rsidR="00720928" w:rsidRPr="00720928" w:rsidRDefault="00720928" w:rsidP="00720928">
      <w:pPr>
        <w:numPr>
          <w:ilvl w:val="1"/>
          <w:numId w:val="5"/>
        </w:numPr>
        <w:shd w:val="clear" w:color="auto" w:fill="FFFFFF"/>
        <w:spacing w:after="0" w:line="240" w:lineRule="auto"/>
        <w:ind w:left="1080"/>
        <w:textAlignment w:val="baseline"/>
        <w:rPr>
          <w:rFonts w:ascii="Helvetica" w:eastAsia="Times New Roman" w:hAnsi="Helvetica" w:cs="Times New Roman"/>
          <w:color w:val="333333"/>
          <w:sz w:val="24"/>
          <w:szCs w:val="24"/>
        </w:rPr>
      </w:pPr>
      <w:r w:rsidRPr="00720928">
        <w:rPr>
          <w:rFonts w:ascii="Helvetica" w:eastAsia="Times New Roman" w:hAnsi="Helvetica" w:cs="Times New Roman"/>
          <w:color w:val="333333"/>
          <w:sz w:val="24"/>
          <w:szCs w:val="24"/>
        </w:rPr>
        <w:t>Measure and analyze performance from the learning and growth, business process, customer, and financial perspectives</w:t>
      </w:r>
    </w:p>
    <w:p w:rsidR="00720928" w:rsidRPr="00720928" w:rsidRDefault="00720928" w:rsidP="00720928">
      <w:pPr>
        <w:numPr>
          <w:ilvl w:val="0"/>
          <w:numId w:val="5"/>
        </w:numPr>
        <w:shd w:val="clear" w:color="auto" w:fill="FFFFFF"/>
        <w:spacing w:after="0" w:line="240" w:lineRule="auto"/>
        <w:textAlignment w:val="baseline"/>
        <w:rPr>
          <w:rFonts w:ascii="Helvetica" w:eastAsia="Times New Roman" w:hAnsi="Helvetica" w:cs="Times New Roman"/>
          <w:color w:val="333333"/>
          <w:sz w:val="24"/>
          <w:szCs w:val="24"/>
        </w:rPr>
      </w:pPr>
      <w:r w:rsidRPr="00720928">
        <w:rPr>
          <w:rFonts w:ascii="Helvetica" w:eastAsia="Times New Roman" w:hAnsi="Helvetica" w:cs="Times New Roman"/>
          <w:color w:val="333333"/>
          <w:sz w:val="24"/>
          <w:szCs w:val="24"/>
        </w:rPr>
        <w:t>Marketing</w:t>
      </w:r>
    </w:p>
    <w:p w:rsidR="00720928" w:rsidRPr="00720928" w:rsidRDefault="00720928" w:rsidP="00720928">
      <w:pPr>
        <w:numPr>
          <w:ilvl w:val="1"/>
          <w:numId w:val="5"/>
        </w:numPr>
        <w:shd w:val="clear" w:color="auto" w:fill="FFFFFF"/>
        <w:spacing w:after="0" w:line="240" w:lineRule="auto"/>
        <w:ind w:left="1080"/>
        <w:textAlignment w:val="baseline"/>
        <w:rPr>
          <w:rFonts w:ascii="Helvetica" w:eastAsia="Times New Roman" w:hAnsi="Helvetica" w:cs="Times New Roman"/>
          <w:color w:val="333333"/>
          <w:sz w:val="24"/>
          <w:szCs w:val="24"/>
        </w:rPr>
      </w:pPr>
      <w:r w:rsidRPr="00720928">
        <w:rPr>
          <w:rFonts w:ascii="Helvetica" w:eastAsia="Times New Roman" w:hAnsi="Helvetica" w:cs="Times New Roman"/>
          <w:color w:val="333333"/>
          <w:sz w:val="24"/>
          <w:szCs w:val="24"/>
        </w:rPr>
        <w:t>Analyze marketing opportunities</w:t>
      </w:r>
    </w:p>
    <w:p w:rsidR="00720928" w:rsidRPr="00720928" w:rsidRDefault="00720928" w:rsidP="00720928">
      <w:pPr>
        <w:numPr>
          <w:ilvl w:val="1"/>
          <w:numId w:val="5"/>
        </w:numPr>
        <w:shd w:val="clear" w:color="auto" w:fill="FFFFFF"/>
        <w:spacing w:after="0" w:line="240" w:lineRule="auto"/>
        <w:ind w:left="1080"/>
        <w:textAlignment w:val="baseline"/>
        <w:rPr>
          <w:rFonts w:ascii="Helvetica" w:eastAsia="Times New Roman" w:hAnsi="Helvetica" w:cs="Times New Roman"/>
          <w:color w:val="333333"/>
          <w:sz w:val="24"/>
          <w:szCs w:val="24"/>
        </w:rPr>
      </w:pPr>
      <w:r w:rsidRPr="00720928">
        <w:rPr>
          <w:rFonts w:ascii="Helvetica" w:eastAsia="Times New Roman" w:hAnsi="Helvetica" w:cs="Times New Roman"/>
          <w:color w:val="333333"/>
          <w:sz w:val="24"/>
          <w:szCs w:val="24"/>
        </w:rPr>
        <w:t>Develop marketing strategies</w:t>
      </w:r>
    </w:p>
    <w:p w:rsidR="00720928" w:rsidRPr="00720928" w:rsidRDefault="00720928" w:rsidP="00720928">
      <w:pPr>
        <w:numPr>
          <w:ilvl w:val="1"/>
          <w:numId w:val="5"/>
        </w:numPr>
        <w:shd w:val="clear" w:color="auto" w:fill="FFFFFF"/>
        <w:spacing w:after="0" w:line="240" w:lineRule="auto"/>
        <w:ind w:left="1080"/>
        <w:textAlignment w:val="baseline"/>
        <w:rPr>
          <w:rFonts w:ascii="Helvetica" w:eastAsia="Times New Roman" w:hAnsi="Helvetica" w:cs="Times New Roman"/>
          <w:color w:val="333333"/>
          <w:sz w:val="24"/>
          <w:szCs w:val="24"/>
        </w:rPr>
      </w:pPr>
      <w:r w:rsidRPr="00720928">
        <w:rPr>
          <w:rFonts w:ascii="Helvetica" w:eastAsia="Times New Roman" w:hAnsi="Helvetica" w:cs="Times New Roman"/>
          <w:color w:val="333333"/>
          <w:sz w:val="24"/>
          <w:szCs w:val="24"/>
        </w:rPr>
        <w:t>Integrate marketing and communications strategies</w:t>
      </w:r>
    </w:p>
    <w:p w:rsidR="00720928" w:rsidRPr="00720928" w:rsidRDefault="00720928" w:rsidP="00720928">
      <w:pPr>
        <w:numPr>
          <w:ilvl w:val="1"/>
          <w:numId w:val="5"/>
        </w:numPr>
        <w:shd w:val="clear" w:color="auto" w:fill="FFFFFF"/>
        <w:spacing w:after="0" w:line="240" w:lineRule="auto"/>
        <w:ind w:left="1080"/>
        <w:textAlignment w:val="baseline"/>
        <w:rPr>
          <w:rFonts w:ascii="Helvetica" w:eastAsia="Times New Roman" w:hAnsi="Helvetica" w:cs="Times New Roman"/>
          <w:color w:val="333333"/>
          <w:sz w:val="24"/>
          <w:szCs w:val="24"/>
        </w:rPr>
      </w:pPr>
      <w:r w:rsidRPr="00720928">
        <w:rPr>
          <w:rFonts w:ascii="Helvetica" w:eastAsia="Times New Roman" w:hAnsi="Helvetica" w:cs="Times New Roman"/>
          <w:color w:val="333333"/>
          <w:sz w:val="24"/>
          <w:szCs w:val="24"/>
        </w:rPr>
        <w:t>Use public relations and media outlets to promote your organization</w:t>
      </w:r>
    </w:p>
    <w:p w:rsidR="00720928" w:rsidRPr="00720928" w:rsidRDefault="00720928" w:rsidP="00720928">
      <w:pPr>
        <w:numPr>
          <w:ilvl w:val="0"/>
          <w:numId w:val="5"/>
        </w:numPr>
        <w:shd w:val="clear" w:color="auto" w:fill="FFFFFF"/>
        <w:spacing w:after="0" w:line="240" w:lineRule="auto"/>
        <w:textAlignment w:val="baseline"/>
        <w:rPr>
          <w:rFonts w:ascii="Helvetica" w:eastAsia="Times New Roman" w:hAnsi="Helvetica" w:cs="Times New Roman"/>
          <w:color w:val="333333"/>
          <w:sz w:val="24"/>
          <w:szCs w:val="24"/>
        </w:rPr>
      </w:pPr>
      <w:r w:rsidRPr="00720928">
        <w:rPr>
          <w:rFonts w:ascii="Helvetica" w:eastAsia="Times New Roman" w:hAnsi="Helvetica" w:cs="Times New Roman"/>
          <w:color w:val="333333"/>
          <w:sz w:val="24"/>
          <w:szCs w:val="24"/>
        </w:rPr>
        <w:t>Information Management and Technology</w:t>
      </w:r>
    </w:p>
    <w:p w:rsidR="00720928" w:rsidRPr="00720928" w:rsidRDefault="00720928" w:rsidP="00720928">
      <w:pPr>
        <w:numPr>
          <w:ilvl w:val="1"/>
          <w:numId w:val="5"/>
        </w:numPr>
        <w:shd w:val="clear" w:color="auto" w:fill="FFFFFF"/>
        <w:spacing w:after="0" w:line="240" w:lineRule="auto"/>
        <w:ind w:left="1080"/>
        <w:textAlignment w:val="baseline"/>
        <w:rPr>
          <w:rFonts w:ascii="Helvetica" w:eastAsia="Times New Roman" w:hAnsi="Helvetica" w:cs="Times New Roman"/>
          <w:color w:val="333333"/>
          <w:sz w:val="24"/>
          <w:szCs w:val="24"/>
        </w:rPr>
      </w:pPr>
      <w:r w:rsidRPr="00720928">
        <w:rPr>
          <w:rFonts w:ascii="Helvetica" w:eastAsia="Times New Roman" w:hAnsi="Helvetica" w:cs="Times New Roman"/>
          <w:color w:val="333333"/>
          <w:sz w:val="24"/>
          <w:szCs w:val="24"/>
        </w:rPr>
        <w:t>Demonstrate basic competency in e-mail, common word processing, spreadsheet, and Internet programs</w:t>
      </w:r>
    </w:p>
    <w:p w:rsidR="00720928" w:rsidRPr="00720928" w:rsidRDefault="00720928" w:rsidP="00720928">
      <w:pPr>
        <w:numPr>
          <w:ilvl w:val="1"/>
          <w:numId w:val="5"/>
        </w:numPr>
        <w:shd w:val="clear" w:color="auto" w:fill="FFFFFF"/>
        <w:spacing w:after="0" w:line="240" w:lineRule="auto"/>
        <w:ind w:left="1080"/>
        <w:textAlignment w:val="baseline"/>
        <w:rPr>
          <w:rFonts w:ascii="Helvetica" w:eastAsia="Times New Roman" w:hAnsi="Helvetica" w:cs="Times New Roman"/>
          <w:color w:val="333333"/>
          <w:sz w:val="24"/>
          <w:szCs w:val="24"/>
        </w:rPr>
      </w:pPr>
      <w:r w:rsidRPr="00720928">
        <w:rPr>
          <w:rFonts w:ascii="Helvetica" w:eastAsia="Times New Roman" w:hAnsi="Helvetica" w:cs="Times New Roman"/>
          <w:color w:val="333333"/>
          <w:sz w:val="24"/>
          <w:szCs w:val="24"/>
        </w:rPr>
        <w:t>Recognize the relevance of nursing data for improving practice</w:t>
      </w:r>
    </w:p>
    <w:p w:rsidR="00720928" w:rsidRPr="00720928" w:rsidRDefault="00720928" w:rsidP="00720928">
      <w:pPr>
        <w:numPr>
          <w:ilvl w:val="1"/>
          <w:numId w:val="5"/>
        </w:numPr>
        <w:shd w:val="clear" w:color="auto" w:fill="FFFFFF"/>
        <w:spacing w:after="0" w:line="240" w:lineRule="auto"/>
        <w:ind w:left="1080"/>
        <w:textAlignment w:val="baseline"/>
        <w:rPr>
          <w:rFonts w:ascii="Helvetica" w:eastAsia="Times New Roman" w:hAnsi="Helvetica" w:cs="Times New Roman"/>
          <w:color w:val="333333"/>
          <w:sz w:val="24"/>
          <w:szCs w:val="24"/>
        </w:rPr>
      </w:pPr>
      <w:r w:rsidRPr="00720928">
        <w:rPr>
          <w:rFonts w:ascii="Helvetica" w:eastAsia="Times New Roman" w:hAnsi="Helvetica" w:cs="Times New Roman"/>
          <w:color w:val="333333"/>
          <w:sz w:val="24"/>
          <w:szCs w:val="24"/>
        </w:rPr>
        <w:t>Recognize limitations of computer applications</w:t>
      </w:r>
    </w:p>
    <w:p w:rsidR="00720928" w:rsidRPr="00720928" w:rsidRDefault="00720928" w:rsidP="00720928">
      <w:pPr>
        <w:numPr>
          <w:ilvl w:val="1"/>
          <w:numId w:val="5"/>
        </w:numPr>
        <w:shd w:val="clear" w:color="auto" w:fill="FFFFFF"/>
        <w:spacing w:after="0" w:line="240" w:lineRule="auto"/>
        <w:ind w:left="1080"/>
        <w:textAlignment w:val="baseline"/>
        <w:rPr>
          <w:rFonts w:ascii="Helvetica" w:eastAsia="Times New Roman" w:hAnsi="Helvetica" w:cs="Times New Roman"/>
          <w:color w:val="333333"/>
          <w:sz w:val="24"/>
          <w:szCs w:val="24"/>
        </w:rPr>
      </w:pPr>
      <w:r w:rsidRPr="00720928">
        <w:rPr>
          <w:rFonts w:ascii="Helvetica" w:eastAsia="Times New Roman" w:hAnsi="Helvetica" w:cs="Times New Roman"/>
          <w:color w:val="333333"/>
          <w:sz w:val="24"/>
          <w:szCs w:val="24"/>
        </w:rPr>
        <w:t>Use telecommunication devices</w:t>
      </w:r>
    </w:p>
    <w:p w:rsidR="00720928" w:rsidRPr="00720928" w:rsidRDefault="00720928" w:rsidP="00720928">
      <w:pPr>
        <w:numPr>
          <w:ilvl w:val="1"/>
          <w:numId w:val="5"/>
        </w:numPr>
        <w:shd w:val="clear" w:color="auto" w:fill="FFFFFF"/>
        <w:spacing w:after="0" w:line="240" w:lineRule="auto"/>
        <w:ind w:left="1080"/>
        <w:textAlignment w:val="baseline"/>
        <w:rPr>
          <w:rFonts w:ascii="Helvetica" w:eastAsia="Times New Roman" w:hAnsi="Helvetica" w:cs="Times New Roman"/>
          <w:color w:val="333333"/>
          <w:sz w:val="24"/>
          <w:szCs w:val="24"/>
        </w:rPr>
      </w:pPr>
      <w:r w:rsidRPr="00720928">
        <w:rPr>
          <w:rFonts w:ascii="Helvetica" w:eastAsia="Times New Roman" w:hAnsi="Helvetica" w:cs="Times New Roman"/>
          <w:color w:val="333333"/>
          <w:sz w:val="24"/>
          <w:szCs w:val="24"/>
        </w:rPr>
        <w:t>Utilize hospital database management, decision support, and expert system programs to access information and analyze data from disparate sources for use in planning for patient care processes and systems</w:t>
      </w:r>
    </w:p>
    <w:p w:rsidR="00720928" w:rsidRPr="00720928" w:rsidRDefault="00720928" w:rsidP="00720928">
      <w:pPr>
        <w:numPr>
          <w:ilvl w:val="1"/>
          <w:numId w:val="5"/>
        </w:numPr>
        <w:shd w:val="clear" w:color="auto" w:fill="FFFFFF"/>
        <w:spacing w:after="0" w:line="240" w:lineRule="auto"/>
        <w:ind w:left="1080"/>
        <w:textAlignment w:val="baseline"/>
        <w:rPr>
          <w:rFonts w:ascii="Helvetica" w:eastAsia="Times New Roman" w:hAnsi="Helvetica" w:cs="Times New Roman"/>
          <w:color w:val="333333"/>
          <w:sz w:val="24"/>
          <w:szCs w:val="24"/>
        </w:rPr>
      </w:pPr>
      <w:r w:rsidRPr="00720928">
        <w:rPr>
          <w:rFonts w:ascii="Helvetica" w:eastAsia="Times New Roman" w:hAnsi="Helvetica" w:cs="Times New Roman"/>
          <w:color w:val="333333"/>
          <w:sz w:val="24"/>
          <w:szCs w:val="24"/>
        </w:rPr>
        <w:lastRenderedPageBreak/>
        <w:t>Participate in system change processes and utility analysis</w:t>
      </w:r>
    </w:p>
    <w:p w:rsidR="00720928" w:rsidRPr="00720928" w:rsidRDefault="00720928" w:rsidP="00720928">
      <w:pPr>
        <w:numPr>
          <w:ilvl w:val="1"/>
          <w:numId w:val="5"/>
        </w:numPr>
        <w:shd w:val="clear" w:color="auto" w:fill="FFFFFF"/>
        <w:spacing w:after="0" w:line="240" w:lineRule="auto"/>
        <w:ind w:left="1080"/>
        <w:textAlignment w:val="baseline"/>
        <w:rPr>
          <w:rFonts w:ascii="Helvetica" w:eastAsia="Times New Roman" w:hAnsi="Helvetica" w:cs="Times New Roman"/>
          <w:color w:val="333333"/>
          <w:sz w:val="24"/>
          <w:szCs w:val="24"/>
        </w:rPr>
      </w:pPr>
      <w:r w:rsidRPr="00720928">
        <w:rPr>
          <w:rFonts w:ascii="Helvetica" w:eastAsia="Times New Roman" w:hAnsi="Helvetica" w:cs="Times New Roman"/>
          <w:color w:val="333333"/>
          <w:sz w:val="24"/>
          <w:szCs w:val="24"/>
        </w:rPr>
        <w:t>Participate in the evaluation of information systems in practice settings</w:t>
      </w:r>
    </w:p>
    <w:p w:rsidR="00720928" w:rsidRPr="00720928" w:rsidRDefault="00720928" w:rsidP="00720928">
      <w:pPr>
        <w:numPr>
          <w:ilvl w:val="1"/>
          <w:numId w:val="5"/>
        </w:numPr>
        <w:shd w:val="clear" w:color="auto" w:fill="FFFFFF"/>
        <w:spacing w:after="0" w:line="240" w:lineRule="auto"/>
        <w:ind w:left="1080"/>
        <w:textAlignment w:val="baseline"/>
        <w:rPr>
          <w:rFonts w:ascii="Helvetica" w:eastAsia="Times New Roman" w:hAnsi="Helvetica" w:cs="Times New Roman"/>
          <w:color w:val="333333"/>
          <w:sz w:val="24"/>
          <w:szCs w:val="24"/>
        </w:rPr>
      </w:pPr>
      <w:r w:rsidRPr="00720928">
        <w:rPr>
          <w:rFonts w:ascii="Helvetica" w:eastAsia="Times New Roman" w:hAnsi="Helvetica" w:cs="Times New Roman"/>
          <w:color w:val="333333"/>
          <w:sz w:val="24"/>
          <w:szCs w:val="24"/>
        </w:rPr>
        <w:t>Evaluate and revise patient care processes and systems</w:t>
      </w:r>
    </w:p>
    <w:p w:rsidR="00720928" w:rsidRPr="00720928" w:rsidRDefault="00720928" w:rsidP="00720928">
      <w:pPr>
        <w:numPr>
          <w:ilvl w:val="1"/>
          <w:numId w:val="5"/>
        </w:numPr>
        <w:shd w:val="clear" w:color="auto" w:fill="FFFFFF"/>
        <w:spacing w:after="0" w:line="240" w:lineRule="auto"/>
        <w:ind w:left="1080"/>
        <w:textAlignment w:val="baseline"/>
        <w:rPr>
          <w:rFonts w:ascii="Helvetica" w:eastAsia="Times New Roman" w:hAnsi="Helvetica" w:cs="Times New Roman"/>
          <w:color w:val="333333"/>
          <w:sz w:val="24"/>
          <w:szCs w:val="24"/>
        </w:rPr>
      </w:pPr>
      <w:r w:rsidRPr="00720928">
        <w:rPr>
          <w:rFonts w:ascii="Helvetica" w:eastAsia="Times New Roman" w:hAnsi="Helvetica" w:cs="Times New Roman"/>
          <w:color w:val="333333"/>
          <w:sz w:val="24"/>
          <w:szCs w:val="24"/>
        </w:rPr>
        <w:t>Use computerized management systems to record administrative data (billing data, quality assurance data, workload data, etc.)</w:t>
      </w:r>
    </w:p>
    <w:p w:rsidR="00720928" w:rsidRPr="00720928" w:rsidRDefault="00720928" w:rsidP="00720928">
      <w:pPr>
        <w:numPr>
          <w:ilvl w:val="1"/>
          <w:numId w:val="5"/>
        </w:numPr>
        <w:shd w:val="clear" w:color="auto" w:fill="FFFFFF"/>
        <w:spacing w:after="0" w:line="240" w:lineRule="auto"/>
        <w:ind w:left="1080"/>
        <w:textAlignment w:val="baseline"/>
        <w:rPr>
          <w:rFonts w:ascii="Helvetica" w:eastAsia="Times New Roman" w:hAnsi="Helvetica" w:cs="Times New Roman"/>
          <w:color w:val="333333"/>
          <w:sz w:val="24"/>
          <w:szCs w:val="24"/>
        </w:rPr>
      </w:pPr>
      <w:r w:rsidRPr="00720928">
        <w:rPr>
          <w:rFonts w:ascii="Helvetica" w:eastAsia="Times New Roman" w:hAnsi="Helvetica" w:cs="Times New Roman"/>
          <w:color w:val="333333"/>
          <w:sz w:val="24"/>
          <w:szCs w:val="24"/>
        </w:rPr>
        <w:t>Use applications for structured data entry (classification systems, acuity level, etc.)</w:t>
      </w:r>
    </w:p>
    <w:p w:rsidR="00720928" w:rsidRPr="00720928" w:rsidRDefault="00720928" w:rsidP="00720928">
      <w:pPr>
        <w:numPr>
          <w:ilvl w:val="1"/>
          <w:numId w:val="5"/>
        </w:numPr>
        <w:shd w:val="clear" w:color="auto" w:fill="FFFFFF"/>
        <w:spacing w:after="0" w:line="240" w:lineRule="auto"/>
        <w:ind w:left="1080"/>
        <w:textAlignment w:val="baseline"/>
        <w:rPr>
          <w:rFonts w:ascii="Helvetica" w:eastAsia="Times New Roman" w:hAnsi="Helvetica" w:cs="Times New Roman"/>
          <w:color w:val="333333"/>
          <w:sz w:val="24"/>
          <w:szCs w:val="24"/>
        </w:rPr>
      </w:pPr>
      <w:r w:rsidRPr="00720928">
        <w:rPr>
          <w:rFonts w:ascii="Helvetica" w:eastAsia="Times New Roman" w:hAnsi="Helvetica" w:cs="Times New Roman"/>
          <w:color w:val="333333"/>
          <w:sz w:val="24"/>
          <w:szCs w:val="24"/>
        </w:rPr>
        <w:t>Recognize the utility of nursing involvement in the planning, design, choice and implementation of information systems in the practice environment</w:t>
      </w:r>
    </w:p>
    <w:p w:rsidR="00720928" w:rsidRPr="00720928" w:rsidRDefault="00720928" w:rsidP="00720928">
      <w:pPr>
        <w:numPr>
          <w:ilvl w:val="1"/>
          <w:numId w:val="5"/>
        </w:numPr>
        <w:shd w:val="clear" w:color="auto" w:fill="FFFFFF"/>
        <w:spacing w:after="0" w:line="240" w:lineRule="auto"/>
        <w:ind w:left="1080"/>
        <w:textAlignment w:val="baseline"/>
        <w:rPr>
          <w:rFonts w:ascii="Helvetica" w:eastAsia="Times New Roman" w:hAnsi="Helvetica" w:cs="Times New Roman"/>
          <w:color w:val="333333"/>
          <w:sz w:val="24"/>
          <w:szCs w:val="24"/>
        </w:rPr>
      </w:pPr>
      <w:r w:rsidRPr="00720928">
        <w:rPr>
          <w:rFonts w:ascii="Helvetica" w:eastAsia="Times New Roman" w:hAnsi="Helvetica" w:cs="Times New Roman"/>
          <w:color w:val="333333"/>
          <w:sz w:val="24"/>
          <w:szCs w:val="24"/>
        </w:rPr>
        <w:t>Demonstrate awareness of societal and technological trends, issues and new developments as they apply to nursing</w:t>
      </w:r>
    </w:p>
    <w:p w:rsidR="00720928" w:rsidRPr="00720928" w:rsidRDefault="00720928" w:rsidP="00720928">
      <w:pPr>
        <w:numPr>
          <w:ilvl w:val="1"/>
          <w:numId w:val="5"/>
        </w:numPr>
        <w:shd w:val="clear" w:color="auto" w:fill="FFFFFF"/>
        <w:spacing w:after="0" w:line="240" w:lineRule="auto"/>
        <w:ind w:left="1080"/>
        <w:textAlignment w:val="baseline"/>
        <w:rPr>
          <w:rFonts w:ascii="Helvetica" w:eastAsia="Times New Roman" w:hAnsi="Helvetica" w:cs="Times New Roman"/>
          <w:color w:val="333333"/>
          <w:sz w:val="24"/>
          <w:szCs w:val="24"/>
        </w:rPr>
      </w:pPr>
      <w:r w:rsidRPr="00720928">
        <w:rPr>
          <w:rFonts w:ascii="Helvetica" w:eastAsia="Times New Roman" w:hAnsi="Helvetica" w:cs="Times New Roman"/>
          <w:color w:val="333333"/>
          <w:sz w:val="24"/>
          <w:szCs w:val="24"/>
        </w:rPr>
        <w:t>Demonstrate proficient awareness of legal and ethical issues related to client data, information, and confidentiality</w:t>
      </w:r>
    </w:p>
    <w:p w:rsidR="00720928" w:rsidRPr="00720928" w:rsidRDefault="00720928" w:rsidP="00720928">
      <w:pPr>
        <w:numPr>
          <w:ilvl w:val="1"/>
          <w:numId w:val="5"/>
        </w:numPr>
        <w:shd w:val="clear" w:color="auto" w:fill="FFFFFF"/>
        <w:spacing w:after="0" w:line="240" w:lineRule="auto"/>
        <w:ind w:left="1080"/>
        <w:textAlignment w:val="baseline"/>
        <w:rPr>
          <w:rFonts w:ascii="Helvetica" w:eastAsia="Times New Roman" w:hAnsi="Helvetica" w:cs="Times New Roman"/>
          <w:color w:val="333333"/>
          <w:sz w:val="24"/>
          <w:szCs w:val="24"/>
        </w:rPr>
      </w:pPr>
      <w:r w:rsidRPr="00720928">
        <w:rPr>
          <w:rFonts w:ascii="Helvetica" w:eastAsia="Times New Roman" w:hAnsi="Helvetica" w:cs="Times New Roman"/>
          <w:color w:val="333333"/>
          <w:sz w:val="24"/>
          <w:szCs w:val="24"/>
        </w:rPr>
        <w:t>Read and interpret benchmarking, financial, and occupancy data</w:t>
      </w:r>
    </w:p>
    <w:p w:rsidR="00720928" w:rsidRPr="00720928" w:rsidRDefault="00720928" w:rsidP="0072092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noProof/>
        </w:rPr>
        <mc:AlternateContent>
          <mc:Choice Requires="wps">
            <w:drawing>
              <wp:inline distT="0" distB="0" distL="0" distR="0" wp14:anchorId="38C946B2" wp14:editId="2F7FD2C5">
                <wp:extent cx="304800" cy="304800"/>
                <wp:effectExtent l="0" t="0" r="0" b="0"/>
                <wp:docPr id="2" name="AutoShape 2" descr="https://jigsaw.vitalsource.com/books/9781323605547/epub/OPS/images/AAJSRAX0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0BCE5E5D" id="AutoShape 2" o:spid="_x0000_s1026" alt="https://jigsaw.vitalsource.com/books/9781323605547/epub/OPS/images/AAJSRAX0.png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+8eG8wIAAA8GAAAOAAAAZHJzL2Uyb0RvYy54bWysVE2P0zAQvSPxHyzf03w0/Ui06arbbBBo&#10;YVcUJK5u4iSGxA6223RB/HfGTtttdy8IyMGyZ5w382ae5+p63zZoR6VigifYH3kYUZ6LgvEqwZ8/&#10;Zc4cI6UJL0gjOE3wI1X4evH61VXfxTQQtWgKKhGAcBX3XYJrrbvYdVVe05aokegoB2cpZEs0HGXl&#10;FpL0gN42buB5U7cXsuikyKlSYE0HJ15Y/LKkub4vS0U1ahIMuWm7SrtuzOourkhcSdLVLD+kQf4i&#10;i5YwDkFPUCnRBG0lewHVslwKJUo9ykXrirJkObUcgI3vPWOzrklHLRcojupOZVL/Dzb/sHuQiBUJ&#10;DjDipIUWLbda2MgITAVVOZTLtEVBX76ySpF+tGOaNEpsZU4tj40Q35Qbzeb+OBhPvckknLm0227c&#10;+4e1y1pSUeUul+/WH5dfvFHHK1P2HgAh+rp7kKZwqrsT+TeFuFjVhFd0qTpoHkgK0jqapBR9TUkB&#10;/H0D4V5gmIMCNLTp34sCiBAgYpuyL2VrYkC50d72/vHUe7rXKAfj2AvnHigkB9dhbyKQ+PhzJ5V+&#10;Q0WLzCbBErKz4GR3p/Rw9XjFxOIiY00DdhI3/MIAmIMFQsOvxmeSsGr5GXnR7fx2HjphML11Qi9N&#10;nWW2Cp1p5s8m6ThdrVL/l4nrh3HNioJyE+aoXD/8M2Uc3tCguZN2lWhYYeBMSkpWm1Uj0Y7Ay8ns&#10;Z0sOnqdr7mUatl7A5RklPwi9myBysul85oRZOHGimTd3PD+6iaZeGIVpdknpjnH675RQn+BoEkxs&#10;l86SfsbNs99LbiRumYbZ1LA2wSAN+MwlEhsF3vLC7jVhzbA/K4VJ/6kU0O5jo61ejUQH9W9E8Qhy&#10;lQLkBMqDKQqbWsgfGPUwkRKsvm+JpBg1bzlIPvLD0IwwewgnswAO8tyzOfcQngNUgjVGw3alh7G3&#10;7SSraojk28JwYd57yayEzRMasjo8Lpg6lslhQpqxdn62t57m+OI3AAAA//8DAFBLAwQUAAYACAAA&#10;ACEATKDpLNgAAAADAQAADwAAAGRycy9kb3ducmV2LnhtbEyPQUvDQBCF74L/YRnBi9iNIlJiNkUK&#10;YhGhmGrP0+yYBLOzaXabxH/fqR70MsPjDW++ly0m16qB+tB4NnAzS0ARl942XBl43zxdz0GFiGyx&#10;9UwGvinAIj8/yzC1fuQ3GopYKQnhkKKBOsYu1TqUNTkMM98Ri/fpe4dRZF9p2+Mo4a7Vt0lyrx02&#10;LB9q7GhZU/lVHJyBsVwP283rs15fbVee96v9svh4MebyYnp8ABVpin/HcMIXdMiFaecPbINqDUiR&#10;+DPFu5uL2v1unWf6P3t+BAAA//8DAFBLAQItABQABgAIAAAAIQC2gziS/gAAAOEBAAATAAAAAAAA&#10;AAAAAAAAAAAAAABbQ29udGVudF9UeXBlc10ueG1sUEsBAi0AFAAGAAgAAAAhADj9If/WAAAAlAEA&#10;AAsAAAAAAAAAAAAAAAAALwEAAF9yZWxzLy5yZWxzUEsBAi0AFAAGAAgAAAAhACH7x4bzAgAADwYA&#10;AA4AAAAAAAAAAAAAAAAALgIAAGRycy9lMm9Eb2MueG1sUEsBAi0AFAAGAAgAAAAhAEyg6SzYAAAA&#10;AwEAAA8AAAAAAAAAAAAAAAAATQUAAGRycy9kb3ducmV2LnhtbFBLBQYAAAAABAAEAPMAAABSBgAA&#10;AAA=&#10;" filled="f" stroked="f">
                <o:lock v:ext="edit" aspectratio="t"/>
                <w10:anchorlock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inline distT="0" distB="0" distL="0" distR="0" wp14:anchorId="416BFCBF" wp14:editId="3F1865F2">
                <wp:extent cx="304800" cy="304800"/>
                <wp:effectExtent l="0" t="0" r="0" b="0"/>
                <wp:docPr id="3" name="AutoShape 4" descr="https://jigsaw.vitalsource.com/books/9781323605547/epub/OPS/images/AAJSRAX0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2595C3E7" id="AutoShape 4" o:spid="_x0000_s1026" alt="https://jigsaw.vitalsource.com/books/9781323605547/epub/OPS/images/AAJSRAX0.png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3GWj8wIAAA8GAAAOAAAAZHJzL2Uyb0RvYy54bWysVE2P0zAQvSPxHyzf03zU/Ui06arbbhFo&#10;YVcUJK5u4iSGxA6223RB/HfGTtttdy8IyMGyZ5w382ae5+p639Rox5TmUqQ4HAQYMZHJnIsyxZ8/&#10;rbwpRtpQkdNaCpbiR6bx9ez1q6uuTVgkK1nnTCEAETrp2hRXxrSJ7+usYg3VA9kyAc5CqoYaOKrS&#10;zxXtAL2p/SgIxn4nVd4qmTGtwbrsnXjm8IuCZea+KDQzqE4x5Gbcqty6sas/u6JJqWhb8eyQBv2L&#10;LBrKBQQ9QS2poWir+AuohmdKalmYQSYbXxYFz5jjAGzC4BmbdUVb5rhAcXR7KpP+f7DZh92DQjxP&#10;8RAjQRto0XxrpIuMCEY50xmUy7ZFQ1++8lLTbrDjhtZablXGHI+NlN+0H0+m4TAajoPRiEx81m43&#10;/v3D2ucNLZn25/N364/zL8GgFaUteweAEH3dPihbON3eyeybRkIuKipKNtctNA8kBWkdTUrJrmI0&#10;B/6hhfAvMOxBAxradO9lDkQoEHFN2ReqsTGg3Gjvev946j3bG5SBcRiQaQAKycB12NsINDn+3Cpt&#10;3jDZILtJsYLsHDjd3WnTXz1esbGEXPG6BjtNanFhAMzeAqHhV+uzSTi1/IyD+HZ6OyUeica3HgmW&#10;S2++WhBvvAono+VwuVgsw182bkiSiuc5EzbMUbkh+TNlHN5Qr7mTdrWseW7hbEpalZtFrdCOwstZ&#10;uc+VHDxP1/zLNFy9gMszSmFEgpso9lbj6cQjKzLy4kkw9YIwvonHAYnJcnVJ6Y4L9u+UUJfieBSN&#10;XJfOkn7GLXDfS240abiB2VTzJsUgDfjsJZpYBd6K3O0N5XW/PyuFTf+pFNDuY6OdXq1Ee/VvZP4I&#10;clUS5ATKgykKm0qqHxh1MJFSrL9vqWIY1W8FSD4OCbEjzB3IaBLBQZ17NuceKjKASrHBqN8uTD/2&#10;tq3iZQWRQlcYIe17L7iTsH1CfVaHxwVTxzE5TEg71s7P7tbTHJ/9BgAA//8DAFBLAwQUAAYACAAA&#10;ACEATKDpLNgAAAADAQAADwAAAGRycy9kb3ducmV2LnhtbEyPQUvDQBCF74L/YRnBi9iNIlJiNkUK&#10;YhGhmGrP0+yYBLOzaXabxH/fqR70MsPjDW++ly0m16qB+tB4NnAzS0ARl942XBl43zxdz0GFiGyx&#10;9UwGvinAIj8/yzC1fuQ3GopYKQnhkKKBOsYu1TqUNTkMM98Ri/fpe4dRZF9p2+Mo4a7Vt0lyrx02&#10;LB9q7GhZU/lVHJyBsVwP283rs15fbVee96v9svh4MebyYnp8ABVpin/HcMIXdMiFaecPbINqDUiR&#10;+DPFu5uL2v1unWf6P3t+BAAA//8DAFBLAQItABQABgAIAAAAIQC2gziS/gAAAOEBAAATAAAAAAAA&#10;AAAAAAAAAAAAAABbQ29udGVudF9UeXBlc10ueG1sUEsBAi0AFAAGAAgAAAAhADj9If/WAAAAlAEA&#10;AAsAAAAAAAAAAAAAAAAALwEAAF9yZWxzLy5yZWxzUEsBAi0AFAAGAAgAAAAhANvcZaPzAgAADwYA&#10;AA4AAAAAAAAAAAAAAAAALgIAAGRycy9lMm9Eb2MueG1sUEsBAi0AFAAGAAgAAAAhAEyg6SzYAAAA&#10;AwEAAA8AAAAAAAAAAAAAAAAATQUAAGRycy9kb3ducmV2LnhtbFBLBQYAAAAABAAEAPMAAABSBgAA&#10;AAA=&#10;" filled="f" stroked="f">
                <o:lock v:ext="edit" aspectratio="t"/>
                <w10:anchorlock/>
              </v:rect>
            </w:pict>
          </mc:Fallback>
        </mc:AlternateContent>
      </w:r>
      <w:r w:rsidRPr="00720928">
        <w:rPr>
          <w:rFonts w:ascii="Times New Roman" w:eastAsia="Times New Roman" w:hAnsi="Times New Roman" w:cs="Times New Roman"/>
          <w:noProof/>
          <w:sz w:val="24"/>
          <w:szCs w:val="24"/>
        </w:rPr>
        <mc:AlternateContent>
          <mc:Choice Requires="wps">
            <w:drawing>
              <wp:inline distT="0" distB="0" distL="0" distR="0">
                <wp:extent cx="3705225" cy="3705225"/>
                <wp:effectExtent l="0" t="0" r="0" b="9525"/>
                <wp:docPr id="1" name="Rectangle 1" descr="https://jigsaw.vitalsource.com/books/9781323605547/epub/OPS/images/AAJSRAX0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705225" cy="37052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720928" w:rsidRDefault="00720928" w:rsidP="00720928">
                            <w:pPr>
                              <w:jc w:val="center"/>
                            </w:pPr>
                            <w:r w:rsidRPr="00720928">
                              <w:rPr>
                                <w:noProof/>
                              </w:rPr>
                              <w:drawing>
                                <wp:inline distT="0" distB="0" distL="0" distR="0">
                                  <wp:extent cx="3522345" cy="3522345"/>
                                  <wp:effectExtent l="0" t="0" r="1905" b="1905"/>
                                  <wp:docPr id="5" name="Picture 5" descr="C:\Users\marissa.funderburk\Pictures\AAJSRAX0.pn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5" descr="C:\Users\marissa.funderburk\Pictures\AAJSRAX0.pn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5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3522345" cy="352234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Pr="00720928">
                              <mc:AlternateContent>
                                <mc:Choice Requires="wps">
                                  <w:drawing>
                                    <wp:inline distT="0" distB="0" distL="0" distR="0">
                                      <wp:extent cx="304800" cy="304800"/>
                                      <wp:effectExtent l="0" t="0" r="0" b="0"/>
                                      <wp:docPr id="4" name="Rectangle 4" descr="https://jigsaw.vitalsource.com/books/9781323605547/epub/OPS/images/AAJSRAX0.png"/>
                                      <wp:cNvGraphicFramePr>
                                        <a:graphicFrameLocks xmlns:a="http://schemas.openxmlformats.org/drawingml/2006/main" noChangeAspect="1"/>
                                      </wp:cNvGraphicFramePr>
                                      <a:graphic xmlns:a="http://schemas.openxmlformats.org/drawingml/2006/main">
                                        <a:graphicData uri="http://schemas.microsoft.com/office/word/2010/wordprocessingShape">
                                          <wps:wsp>
                                            <wps:cNvSpPr>
                                              <a:spLocks noChangeAspect="1" noChangeArrowheads="1"/>
                                            </wps:cNvSpPr>
                                            <wps:spPr bwMode="auto">
                                              <a:xfrm>
                                                <a:off x="0" y="0"/>
                                                <a:ext cx="304800" cy="304800"/>
                                              </a:xfrm>
                                              <a:prstGeom prst="rect">
                                                <a:avLst/>
                                              </a:prstGeom>
                                              <a:noFill/>
                                              <a:ln>
                                                <a:noFill/>
                                              </a:ln>
                                              <a:extLst>
                                                <a:ext uri="{909E8E84-426E-40DD-AFC4-6F175D3DCCD1}">
                                                  <a14:hiddenFill xmlns:a14="http://schemas.microsoft.com/office/drawing/2010/main">
                                                    <a:solidFill>
                                                      <a:srgbClr val="FFFFFF"/>
                                                    </a:solidFill>
                                                  </a14:hiddenFill>
                                                </a:ext>
                                                <a:ext uri="{91240B29-F687-4F45-9708-019B960494DF}">
                                                  <a14:hiddenLine xmlns:a14="http://schemas.microsoft.com/office/drawing/2010/main" w="9525">
                                                    <a:solidFill>
                                                      <a:srgbClr val="000000"/>
                                                    </a:solidFill>
                                                    <a:miter lim="800000"/>
                                                    <a:headEnd/>
                                                    <a:tailEnd/>
                                                  </a14:hiddenLine>
                                                </a:ext>
                                              </a:extLst>
                                            </wps:spPr>
                                            <wps:bodyPr rot="0" vert="horz" wrap="square" lIns="91440" tIns="45720" rIns="91440" bIns="45720" anchor="t" anchorCtr="0" upright="1">
                                              <a:noAutofit/>
                                            </wps:bodyPr>
                                          </wps:wsp>
                                        </a:graphicData>
                                      </a:graphic>
                                    </wp:inline>
                                  </w:drawing>
                                </mc:Choice>
                                <mc:Fallback>
                                  <w:pict>
                                    <v:rect w14:anchorId="49652AEB" id="Rectangle 4" o:spid="_x0000_s1026" alt="https://jigsaw.vitalsource.com/books/9781323605547/epub/OPS/images/AAJSRAX0.png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U0tQ9QIAAA8GAAAOAAAAZHJzL2Uyb0RvYy54bWysVE1v2zAMvQ/YfxB0d2wnyoeNOkWaj2FD&#10;txbNBuyq2LKt1ZY8SYnTDfvvo+QkTdrLsM0HQSLlRz7yiVfX+7pCO6Y0lyLBYS/AiIlUZlwUCf7y&#10;eeVNMNKGioxWUrAEPzGNr6dv31y1Tcz6spRVxhQCEKHjtklwaUwT+75OS1ZT3ZMNE+DMpaqpgaMq&#10;/EzRFtDryu8HwchvpcoaJVOmNVgXnRNPHX6es9Tc5blmBlUJhtyMW5VbN3b1p1c0LhRtSp4e0qB/&#10;kUVNuYCgJ6gFNRRtFX8FVfNUSS1z00tl7cs85ylzHIBNGLxgsy5pwxwXKI5uTmXS/w82/bS7V4hn&#10;CSYYCVpDix6gaFQUFUNgyphOoVy2LRr68o0Xmra9HTe00nKrUuZ4bKR81H40noSD/mAUDIdk7LNm&#10;u/Hv7tc+r2nBtD+bfVg/zL4GvUYUtuwtAEL0dXOvbOF0cyvTR42EnJcQnc10A3mApCCto0kp2ZaM&#10;ZsA/tBD+BYY9aEBDm/ajzIAI3RrpmrLPVW1jQLnR3vX+6dR7tjcoBeMgIJMAFJKC67C3EWh8/LlR&#10;2rxjskZ2k2AF2TlwurvVprt6vGJjCbniVQV2GlfiwgCYnQVCw6/WZ5NwavkZBdFyspwQj/RHS48E&#10;i4U3W82JN1qF4+FisJjPF+EvGzckccmzjAkb5qjckPyZMg5vqNPcSbtaVjyzcDYlrYrNvFJoR+Hl&#10;rNznSg6e52v+ZRquXsDlBaWwT4KbfuStRpOxR1Zk6EXjYOIFYXQTjQISkcXqktItF+zfKaE2wdGw&#10;P3RdOkv6BbfAfa+50bjmBmZTxesEgzTgs5dobBW4FJnbG8qrbn9WCpv+cymg3cdGO71aiXbq38js&#10;CeSqJMgJlAdTFDalVD8wamEiJVh/31LFMKreC5B8FBJiR5g7kOG4Dwd17tmce6hIASrBBqNuOzfd&#10;2Ns2ihclRApdYYScwTPJuZOwfUJdVofHBVPHMTlMSDvWzs/u1vMcn/4GAAD//wMAUEsDBBQABgAI&#10;AAAAIQBMoOks2AAAAAMBAAAPAAAAZHJzL2Rvd25yZXYueG1sTI9BS8NAEIXvgv9hGcGL2I0iUmI2&#10;RQpiEaGYas/T7JgEs7NpdpvEf9+pHvQyw+MNb76XLSbXqoH60Hg2cDNLQBGX3jZcGXjfPF3PQYWI&#10;bLH1TAa+KcAiPz/LMLV+5DcailgpCeGQooE6xi7VOpQ1OQwz3xGL9+l7h1FkX2nb4yjhrtW3SXKv&#10;HTYsH2rsaFlT+VUcnIGxXA/bzeuzXl9tV573q/2y+Hgx5vJienwAFWmKf8dwwhd0yIVp5w9sg2oN&#10;SJH4M8W7m4va/W6dZ/o/e34EAAD//wMAUEsBAi0AFAAGAAgAAAAhALaDOJL+AAAA4QEAABMAAAAA&#10;AAAAAAAAAAAAAAAAAFtDb250ZW50X1R5cGVzXS54bWxQSwECLQAUAAYACAAAACEAOP0h/9YAAACU&#10;AQAACwAAAAAAAAAAAAAAAAAvAQAAX3JlbHMvLnJlbHNQSwECLQAUAAYACAAAACEAF1NLUPUCAAAP&#10;BgAADgAAAAAAAAAAAAAAAAAuAgAAZHJzL2Uyb0RvYy54bWxQSwECLQAUAAYACAAAACEATKDpLNgA&#10;AAADAQAADwAAAAAAAAAAAAAAAABPBQAAZHJzL2Rvd25yZXYueG1sUEsFBgAAAAAEAAQA8wAAAFQG&#10;AAAAAA==&#10;" filled="f" stroked="f">
                                      <o:lock v:ext="edit" aspectratio="t"/>
                                      <w10:anchorlock/>
                                    </v:rect>
                                  </w:pict>
                                </mc:Fallback>
                              </mc:AlternateConten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Rectangle 1" o:spid="_x0000_s1026" alt="https://jigsaw.vitalsource.com/books/9781323605547/epub/OPS/images/AAJSRAX0.png" style="width:291.75pt;height:291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WRC19wIAABwGAAAOAAAAZHJzL2Uyb0RvYy54bWysVMlu2zAQvRfoPxC8y1osLxIiB44VFy3S&#10;JohboFdaoiQ2EqmStOW06L93SHlNLkVbHQhyhnozb+Zxrq53TY22VComeIL9gYcR5ZnIGS8T/OXz&#10;0plipDThOakFpwl+pgpfz96+ueramAaiEnVOJQIQruKuTXCldRu7rsoq2hA1EC3l4CyEbIiGoyzd&#10;XJIO0JvaDTxv7HZC5q0UGVUKrGnvxDOLXxQ00/dFoahGdYIhN21Xade1Wd3ZFYlLSdqKZfs0yF9k&#10;0RDGIegRKiWaoI1kr6AalkmhRKEHmWhcURQso5YDsPG9F2xWFWmp5QLFUe2xTOr/wWaftg8SsRx6&#10;hxEnDbToEYpGeFlTBKacqgzKZdqioC/fWKlIN9gyTWolNjKjlsdaiCflRpOpPwyGY280CicubTdr&#10;9/5h5bKGlFS58/mH1eP8qzdoeWnK3gEgRF+1D9IUTrV3IntSiItFBdHpXLWQR5/WwSSl6CpKcuDv&#10;Gwj3AsMcFKChdfdR5ECEbLSwTdkVsjExoNxoZ3v/fOw93WmUgXE48UZBMMIoA9/hYGKQ+PB7K5V+&#10;R0WDzCbBEvKz8GR7p3R/9XDFRONiyeoa7CSu+YUBMHsLBIdfjc+kYfXyM/Ki2+ntNHTCYHzrhF6a&#10;OvPlInTGS38ySofpYpH6v0xcP4wrlueUmzAH7frhn2lj/4p61R3Vq0TNcgNnUlKyXC9qibYE3s7S&#10;frbo4Dldcy/TsPUCLi8o+UHo3QSRsxxPJ064DEdONPGmjudHN9HYC6MwXV5SumOc/jsl1CU4GkFT&#10;LZ1T0i+4efZ7zY3EDdMwnWrWJHh6vERio8FbntvWasLqfn9WCpP+qRTQ7kOjrWKNSHv96916ByhG&#10;uWuRP4N2pQBlwaCCkQqbSsgfGHUwnhKsvm+IpBjV7znoP/LD0MwzewhHkwAO8tyzPvcQngFUgjVG&#10;/Xah+xm4aSUrK4jk2xpxMYc3UzCr5lNW+5cGI8iS2o9LM+POz/bWaajPfgMAAP//AwBQSwMEFAAG&#10;AAgAAAAhAAgwZh7aAAAABQEAAA8AAABkcnMvZG93bnJldi54bWxMj0FLw0AQhe+C/2EZwYvYjUql&#10;xGyKFMQiQjHVnqfZMQlmZ9PsNon/3lEEvQxveMN732TLybVqoD40ng1czRJQxKW3DVcGXrcPlwtQ&#10;ISJbbD2TgU8KsMxPTzJMrR/5hYYiVkpCOKRooI6xS7UOZU0Ow8x3xOK9+95hlLWvtO1xlHDX6usk&#10;udUOG5aGGjta1VR+FEdnYCw3w277/Kg3F7u158P6sCrenow5P5vu70BFmuLfMXzjCzrkwrT3R7ZB&#10;tQbkkfgzxZsvbuag9r9C55n+T59/AQAA//8DAFBLAQItABQABgAIAAAAIQC2gziS/gAAAOEBAAAT&#10;AAAAAAAAAAAAAAAAAAAAAABbQ29udGVudF9UeXBlc10ueG1sUEsBAi0AFAAGAAgAAAAhADj9If/W&#10;AAAAlAEAAAsAAAAAAAAAAAAAAAAALwEAAF9yZWxzLy5yZWxzUEsBAi0AFAAGAAgAAAAhAP5ZELX3&#10;AgAAHAYAAA4AAAAAAAAAAAAAAAAALgIAAGRycy9lMm9Eb2MueG1sUEsBAi0AFAAGAAgAAAAhAAgw&#10;Zh7aAAAABQEAAA8AAAAAAAAAAAAAAAAAUQUAAGRycy9kb3ducmV2LnhtbFBLBQYAAAAABAAEAPMA&#10;AABYBgAAAAA=&#10;" filled="f" stroked="f">
                <o:lock v:ext="edit" aspectratio="t"/>
                <v:textbox>
                  <w:txbxContent>
                    <w:p w:rsidR="00720928" w:rsidRDefault="00720928" w:rsidP="00720928">
                      <w:pPr>
                        <w:jc w:val="center"/>
                      </w:pPr>
                      <w:r w:rsidRPr="00720928">
                        <w:rPr>
                          <w:noProof/>
                        </w:rPr>
                        <w:drawing>
                          <wp:inline distT="0" distB="0" distL="0" distR="0">
                            <wp:extent cx="3522345" cy="3522345"/>
                            <wp:effectExtent l="0" t="0" r="1905" b="1905"/>
                            <wp:docPr id="5" name="Picture 5" descr="C:\Users\marissa.funderburk\Pictures\AAJSRAX0.pn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5" descr="C:\Users\marissa.funderburk\Pictures\AAJSRAX0.pn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5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3522345" cy="352234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Pr="00720928">
                        <mc:AlternateContent>
                          <mc:Choice Requires="wps">
                            <w:drawing>
                              <wp:inline distT="0" distB="0" distL="0" distR="0">
                                <wp:extent cx="304800" cy="304800"/>
                                <wp:effectExtent l="0" t="0" r="0" b="0"/>
                                <wp:docPr id="4" name="Rectangle 4" descr="https://jigsaw.vitalsource.com/books/9781323605547/epub/OPS/images/AAJSRAX0.png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microsoft.com/office/word/2010/wordprocessingShape">
                                    <wps:wsp>
                                      <wps:cNvSpPr>
                                        <a:spLocks noChangeAspect="1" noChangeArrowheads="1"/>
                                      </wps:cNvSpPr>
                                      <wps:spPr bwMode="auto">
                                        <a:xfrm>
                                          <a:off x="0" y="0"/>
                                          <a:ext cx="304800" cy="3048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  <a:extLst>
                                          <a:ext uri="{909E8E84-426E-40DD-AFC4-6F175D3DCCD1}">
                                            <a14:hiddenFill xmlns:a14="http://schemas.microsoft.com/office/drawing/2010/main">
                                              <a:solidFill>
                                                <a:srgbClr val="FFFFFF"/>
                                              </a:solidFill>
                                            </a14:hiddenFill>
                                          </a:ext>
                                          <a:ext uri="{91240B29-F687-4F45-9708-019B960494DF}">
                                            <a14:hiddenLine xmlns:a14="http://schemas.microsoft.com/office/drawing/2010/main" w="9525">
                                              <a:solidFill>
                                                <a:srgbClr val="000000"/>
                                              </a:solidFill>
                                              <a:miter lim="800000"/>
                                              <a:headEnd/>
                                              <a:tailEnd/>
                                            </a14:hiddenLine>
                                          </a:ext>
                                        </a:extLst>
                                      </wps:spPr>
                                      <wps:bodyPr rot="0" vert="horz" wrap="square" lIns="91440" tIns="45720" rIns="91440" bIns="45720" anchor="t" anchorCtr="0" upright="1">
                                        <a:noAutofit/>
                                      </wps:bodyPr>
                                    </wps:wsp>
                                  </a:graphicData>
                                </a:graphic>
                              </wp:inline>
                            </w:drawing>
                          </mc:Choice>
                          <mc:Fallback>
                            <w:pict>
                              <v:rect w14:anchorId="170F1144" id="Rectangle 4" o:spid="_x0000_s1026" alt="https://jigsaw.vitalsource.com/books/9781323605547/epub/OPS/images/AAJSRAX0.png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U0tQ9QIAAA8GAAAOAAAAZHJzL2Uyb0RvYy54bWysVE1v2zAMvQ/YfxB0d2wnyoeNOkWaj2FD&#10;txbNBuyq2LKt1ZY8SYnTDfvvo+QkTdrLsM0HQSLlRz7yiVfX+7pCO6Y0lyLBYS/AiIlUZlwUCf7y&#10;eeVNMNKGioxWUrAEPzGNr6dv31y1Tcz6spRVxhQCEKHjtklwaUwT+75OS1ZT3ZMNE+DMpaqpgaMq&#10;/EzRFtDryu8HwchvpcoaJVOmNVgXnRNPHX6es9Tc5blmBlUJhtyMW5VbN3b1p1c0LhRtSp4e0qB/&#10;kUVNuYCgJ6gFNRRtFX8FVfNUSS1z00tl7cs85ylzHIBNGLxgsy5pwxwXKI5uTmXS/w82/bS7V4hn&#10;CSYYCVpDix6gaFQUFUNgyphOoVy2LRr68o0Xmra9HTe00nKrUuZ4bKR81H40noSD/mAUDIdk7LNm&#10;u/Hv7tc+r2nBtD+bfVg/zL4GvUYUtuwtAEL0dXOvbOF0cyvTR42EnJcQnc10A3mApCCto0kp2ZaM&#10;ZsA/tBD+BYY9aEBDm/ajzIAI3RrpmrLPVW1jQLnR3vX+6dR7tjcoBeMgIJMAFJKC67C3EWh8/LlR&#10;2rxjskZ2k2AF2TlwurvVprt6vGJjCbniVQV2GlfiwgCYnQVCw6/WZ5NwavkZBdFyspwQj/RHS48E&#10;i4U3W82JN1qF4+FisJjPF+EvGzckccmzjAkb5qjckPyZMg5vqNPcSbtaVjyzcDYlrYrNvFJoR+Hl&#10;rNznSg6e52v+ZRquXsDlBaWwT4KbfuStRpOxR1Zk6EXjYOIFYXQTjQISkcXqktItF+zfKaE2wdGw&#10;P3RdOkv6BbfAfa+50bjmBmZTxesEgzTgs5dobBW4FJnbG8qrbn9WCpv+cymg3cdGO71aiXbq38js&#10;CeSqJMgJlAdTFDalVD8wamEiJVh/31LFMKreC5B8FBJiR5g7kOG4Dwd17tmce6hIASrBBqNuOzfd&#10;2Ns2ihclRApdYYScwTPJuZOwfUJdVofHBVPHMTlMSDvWzs/u1vMcn/4GAAD//wMAUEsDBBQABgAI&#10;AAAAIQBMoOks2AAAAAMBAAAPAAAAZHJzL2Rvd25yZXYueG1sTI9BS8NAEIXvgv9hGcGL2I0iUmI2&#10;RQpiEaGYas/T7JgEs7NpdpvEf9+pHvQyw+MNb76XLSbXqoH60Hg2cDNLQBGX3jZcGXjfPF3PQYWI&#10;bLH1TAa+KcAiPz/LMLV+5DcailgpCeGQooE6xi7VOpQ1OQwz3xGL9+l7h1FkX2nb4yjhrtW3SXKv&#10;HTYsH2rsaFlT+VUcnIGxXA/bzeuzXl9tV573q/2y+Hgx5vJienwAFWmKf8dwwhd0yIVp5w9sg2oN&#10;SJH4M8W7m4va/W6dZ/o/e34EAAD//wMAUEsBAi0AFAAGAAgAAAAhALaDOJL+AAAA4QEAABMAAAAA&#10;AAAAAAAAAAAAAAAAAFtDb250ZW50X1R5cGVzXS54bWxQSwECLQAUAAYACAAAACEAOP0h/9YAAACU&#10;AQAACwAAAAAAAAAAAAAAAAAvAQAAX3JlbHMvLnJlbHNQSwECLQAUAAYACAAAACEAF1NLUPUCAAAP&#10;BgAADgAAAAAAAAAAAAAAAAAuAgAAZHJzL2Uyb0RvYy54bWxQSwECLQAUAAYACAAAACEATKDpLNgA&#10;AAADAQAADwAAAAAAAAAAAAAAAABPBQAAZHJzL2Rvd25yZXYueG1sUEsFBgAAAAAEAAQA8wAAAFQG&#10;AAAAAA==&#10;" filled="f" stroked="f">
                                <o:lock v:ext="edit" aspectratio="t"/>
                                <w10:anchorlock/>
                              </v:rect>
                            </w:pict>
                          </mc:Fallback>
                        </mc:AlternateContent>
                      </w:r>
                    </w:p>
                  </w:txbxContent>
                </v:textbox>
                <w10:anchorlock/>
              </v:rect>
            </w:pict>
          </mc:Fallback>
        </mc:AlternateContent>
      </w:r>
      <w:bookmarkStart w:id="0" w:name="_GoBack"/>
      <w:bookmarkEnd w:id="0"/>
    </w:p>
    <w:p w:rsidR="00720928" w:rsidRPr="00720928" w:rsidRDefault="00720928" w:rsidP="00720928">
      <w:pPr>
        <w:spacing w:after="0" w:line="240" w:lineRule="auto"/>
        <w:textAlignment w:val="baseline"/>
        <w:rPr>
          <w:rFonts w:ascii="inherit" w:eastAsia="Times New Roman" w:hAnsi="inherit" w:cs="Times New Roman"/>
          <w:i/>
          <w:iCs/>
          <w:sz w:val="17"/>
          <w:szCs w:val="17"/>
        </w:rPr>
      </w:pPr>
      <w:r w:rsidRPr="00720928">
        <w:rPr>
          <w:rFonts w:ascii="inherit" w:eastAsia="Times New Roman" w:hAnsi="inherit" w:cs="Times New Roman"/>
          <w:i/>
          <w:iCs/>
          <w:sz w:val="17"/>
          <w:szCs w:val="17"/>
        </w:rPr>
        <w:t>Source: From </w:t>
      </w:r>
      <w:proofErr w:type="gramStart"/>
      <w:r w:rsidRPr="00720928">
        <w:rPr>
          <w:rFonts w:ascii="inherit" w:eastAsia="Times New Roman" w:hAnsi="inherit" w:cs="Times New Roman"/>
          <w:i/>
          <w:iCs/>
          <w:sz w:val="17"/>
          <w:szCs w:val="17"/>
          <w:bdr w:val="none" w:sz="0" w:space="0" w:color="auto" w:frame="1"/>
        </w:rPr>
        <w:t>The</w:t>
      </w:r>
      <w:proofErr w:type="gramEnd"/>
      <w:r w:rsidRPr="00720928">
        <w:rPr>
          <w:rFonts w:ascii="inherit" w:eastAsia="Times New Roman" w:hAnsi="inherit" w:cs="Times New Roman"/>
          <w:i/>
          <w:iCs/>
          <w:sz w:val="17"/>
          <w:szCs w:val="17"/>
          <w:bdr w:val="none" w:sz="0" w:space="0" w:color="auto" w:frame="1"/>
        </w:rPr>
        <w:t xml:space="preserve"> AONE Nurse Executive Competencies.</w:t>
      </w:r>
      <w:r w:rsidRPr="00720928">
        <w:rPr>
          <w:rFonts w:ascii="inherit" w:eastAsia="Times New Roman" w:hAnsi="inherit" w:cs="Times New Roman"/>
          <w:i/>
          <w:iCs/>
          <w:sz w:val="17"/>
          <w:szCs w:val="17"/>
        </w:rPr>
        <w:t> Copyright © 2011 by American Organization of Nurse Executives. Used by permission of American Organization of Nurse Executives.</w:t>
      </w:r>
    </w:p>
    <w:p w:rsidR="00720928" w:rsidRPr="00720928" w:rsidRDefault="00720928" w:rsidP="00720928">
      <w:pPr>
        <w:spacing w:after="0" w:line="240" w:lineRule="auto"/>
        <w:textAlignment w:val="baseline"/>
        <w:rPr>
          <w:rFonts w:ascii="inherit" w:eastAsia="Times New Roman" w:hAnsi="inherit" w:cs="Times New Roman"/>
          <w:i/>
          <w:iCs/>
          <w:sz w:val="17"/>
          <w:szCs w:val="17"/>
        </w:rPr>
      </w:pPr>
      <w:r w:rsidRPr="00720928">
        <w:rPr>
          <w:rFonts w:ascii="inherit" w:eastAsia="Times New Roman" w:hAnsi="inherit" w:cs="Times New Roman"/>
          <w:i/>
          <w:iCs/>
          <w:sz w:val="17"/>
          <w:szCs w:val="17"/>
        </w:rPr>
        <w:t>Address reprint permission requests to </w:t>
      </w:r>
      <w:hyperlink r:id="rId6" w:history="1">
        <w:r w:rsidRPr="00720928">
          <w:rPr>
            <w:rFonts w:ascii="inherit" w:eastAsia="Times New Roman" w:hAnsi="inherit" w:cs="Times New Roman"/>
            <w:b/>
            <w:bCs/>
            <w:i/>
            <w:iCs/>
            <w:color w:val="1E7AB9"/>
            <w:sz w:val="17"/>
            <w:szCs w:val="17"/>
            <w:u w:val="single"/>
            <w:bdr w:val="none" w:sz="0" w:space="0" w:color="auto" w:frame="1"/>
          </w:rPr>
          <w:t>aone@aha.org</w:t>
        </w:r>
      </w:hyperlink>
      <w:r w:rsidRPr="00720928">
        <w:rPr>
          <w:rFonts w:ascii="inherit" w:eastAsia="Times New Roman" w:hAnsi="inherit" w:cs="Times New Roman"/>
          <w:i/>
          <w:iCs/>
          <w:sz w:val="17"/>
          <w:szCs w:val="17"/>
        </w:rPr>
        <w:t>.</w:t>
      </w:r>
    </w:p>
    <w:p w:rsidR="00720928" w:rsidRPr="00720928" w:rsidRDefault="00720928">
      <w:pPr>
        <w:rPr>
          <w:b/>
        </w:rPr>
      </w:pPr>
    </w:p>
    <w:p w:rsidR="00720928" w:rsidRPr="00720928" w:rsidRDefault="00720928">
      <w:pPr>
        <w:rPr>
          <w:b/>
        </w:rPr>
      </w:pPr>
    </w:p>
    <w:sectPr w:rsidR="00720928" w:rsidRPr="0072092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8C510D2"/>
    <w:multiLevelType w:val="multilevel"/>
    <w:tmpl w:val="1BC852C6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367261C6"/>
    <w:multiLevelType w:val="multilevel"/>
    <w:tmpl w:val="76DAF10A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7344469A"/>
    <w:multiLevelType w:val="multilevel"/>
    <w:tmpl w:val="A72CEDC8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7C19193A"/>
    <w:multiLevelType w:val="multilevel"/>
    <w:tmpl w:val="FA7279F0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7E903D28"/>
    <w:multiLevelType w:val="multilevel"/>
    <w:tmpl w:val="F2CAAEA8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4"/>
  </w:num>
  <w:num w:numId="3">
    <w:abstractNumId w:val="1"/>
  </w:num>
  <w:num w:numId="4">
    <w:abstractNumId w:val="2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20928"/>
    <w:rsid w:val="00720928"/>
    <w:rsid w:val="00EF45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F8A9B73E-4FF1-4BF6-AD34-FB2938572F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720928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20928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NormalWeb">
    <w:name w:val="Normal (Web)"/>
    <w:basedOn w:val="Normal"/>
    <w:uiPriority w:val="99"/>
    <w:semiHidden/>
    <w:unhideWhenUsed/>
    <w:rsid w:val="0072092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vst-search-term">
    <w:name w:val="vst-search-term"/>
    <w:basedOn w:val="DefaultParagraphFont"/>
    <w:rsid w:val="00720928"/>
  </w:style>
  <w:style w:type="character" w:customStyle="1" w:styleId="label">
    <w:name w:val="label"/>
    <w:basedOn w:val="DefaultParagraphFont"/>
    <w:rsid w:val="00720928"/>
  </w:style>
  <w:style w:type="character" w:styleId="HTMLCite">
    <w:name w:val="HTML Cite"/>
    <w:basedOn w:val="DefaultParagraphFont"/>
    <w:uiPriority w:val="99"/>
    <w:semiHidden/>
    <w:unhideWhenUsed/>
    <w:rsid w:val="00720928"/>
    <w:rPr>
      <w:i/>
      <w:iCs/>
    </w:rPr>
  </w:style>
  <w:style w:type="character" w:styleId="Hyperlink">
    <w:name w:val="Hyperlink"/>
    <w:basedOn w:val="DefaultParagraphFont"/>
    <w:uiPriority w:val="99"/>
    <w:unhideWhenUsed/>
    <w:rsid w:val="0072092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81629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196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716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181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605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3236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aone@aha.org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8</Pages>
  <Words>2342</Words>
  <Characters>13353</Characters>
  <Application>Microsoft Office Word</Application>
  <DocSecurity>0</DocSecurity>
  <Lines>111</Lines>
  <Paragraphs>31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Alabama DMH</Company>
  <LinksUpToDate>false</LinksUpToDate>
  <CharactersWithSpaces>15664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Marissa C. Funderburk</dc:creator>
  <cp:keywords/>
  <dc:description/>
  <cp:lastModifiedBy>Marissa C. Funderburk</cp:lastModifiedBy>
  <cp:revision>1</cp:revision>
  <dcterms:created xsi:type="dcterms:W3CDTF">2018-10-23T13:20:00Z</dcterms:created>
  <dcterms:modified xsi:type="dcterms:W3CDTF">2018-10-23T13:35:00Z</dcterms:modified>
</cp:coreProperties>
</file>